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BA" w:rsidRPr="00BC1EAF" w:rsidRDefault="006C72B4" w:rsidP="00FC34C3">
      <w:pPr>
        <w:pStyle w:val="NormalWeb"/>
        <w:jc w:val="center"/>
        <w:rPr>
          <w:rFonts w:asciiTheme="minorHAnsi" w:hAnsiTheme="minorHAnsi" w:cs="Arial"/>
          <w:b/>
          <w:sz w:val="20"/>
          <w:szCs w:val="20"/>
        </w:rPr>
      </w:pPr>
      <w:r w:rsidRPr="00BC1EAF">
        <w:rPr>
          <w:rFonts w:asciiTheme="minorHAnsi" w:hAnsiTheme="minorHAnsi" w:cs="Arial"/>
          <w:b/>
          <w:sz w:val="20"/>
          <w:szCs w:val="20"/>
        </w:rPr>
        <w:t>YENİLENEBİLİR ENERJİ SİSTEMLERİ EĞİTİM SETİ</w:t>
      </w:r>
      <w:r w:rsidR="00541ED1" w:rsidRPr="00BC1EAF">
        <w:rPr>
          <w:rFonts w:asciiTheme="minorHAnsi" w:hAnsiTheme="minorHAnsi" w:cs="Arial"/>
          <w:b/>
          <w:sz w:val="20"/>
          <w:szCs w:val="20"/>
        </w:rPr>
        <w:t xml:space="preserve"> </w:t>
      </w:r>
      <w:r w:rsidR="00DC45A5">
        <w:rPr>
          <w:rFonts w:asciiTheme="minorHAnsi" w:hAnsiTheme="minorHAnsi" w:cs="Arial"/>
          <w:b/>
          <w:sz w:val="20"/>
          <w:szCs w:val="20"/>
        </w:rPr>
        <w:t xml:space="preserve">TEMEL SEVİYE </w:t>
      </w:r>
      <w:r w:rsidR="00541ED1" w:rsidRPr="00BC1EAF">
        <w:rPr>
          <w:rFonts w:asciiTheme="minorHAnsi" w:hAnsiTheme="minorHAnsi" w:cs="Arial"/>
          <w:b/>
          <w:sz w:val="20"/>
          <w:szCs w:val="20"/>
        </w:rPr>
        <w:t>TEKNİK ŞARTNAMESİ</w:t>
      </w:r>
    </w:p>
    <w:p w:rsidR="001673B0" w:rsidRPr="00BC1EAF" w:rsidRDefault="00F52DBA" w:rsidP="00F52DBA">
      <w:pPr>
        <w:pStyle w:val="AralkYok"/>
        <w:numPr>
          <w:ilvl w:val="0"/>
          <w:numId w:val="22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Yenilenebilir enerji sistemleri eğitim seti temel olarak rüzgar türbini ve güneş panelleri ile elektrik üretimini uygulamalı eğitime taşımak amacıyla tasarlanmış</w:t>
      </w:r>
      <w:r w:rsidR="001673B0" w:rsidRPr="00BC1EAF">
        <w:rPr>
          <w:rFonts w:asciiTheme="minorHAnsi" w:hAnsiTheme="minorHAnsi" w:cs="Arial"/>
          <w:sz w:val="20"/>
          <w:szCs w:val="20"/>
        </w:rPr>
        <w:t xml:space="preserve"> ve</w:t>
      </w:r>
      <w:r w:rsidR="00AC111B" w:rsidRPr="00BC1EAF">
        <w:rPr>
          <w:rFonts w:asciiTheme="minorHAnsi" w:hAnsiTheme="minorHAnsi" w:cs="Arial"/>
          <w:sz w:val="20"/>
          <w:szCs w:val="20"/>
        </w:rPr>
        <w:t xml:space="preserve"> kapalı alanda kullanıma uygun </w:t>
      </w:r>
      <w:r w:rsidRPr="00BC1EAF">
        <w:rPr>
          <w:rFonts w:asciiTheme="minorHAnsi" w:hAnsiTheme="minorHAnsi" w:cs="Arial"/>
          <w:sz w:val="20"/>
          <w:szCs w:val="20"/>
        </w:rPr>
        <w:t xml:space="preserve">hibrit bir </w:t>
      </w:r>
      <w:r w:rsidR="001673B0" w:rsidRPr="00BC1EAF">
        <w:rPr>
          <w:rFonts w:asciiTheme="minorHAnsi" w:hAnsiTheme="minorHAnsi" w:cs="Arial"/>
          <w:sz w:val="20"/>
          <w:szCs w:val="20"/>
        </w:rPr>
        <w:t>model olmalıdır.</w:t>
      </w:r>
    </w:p>
    <w:p w:rsidR="001673B0" w:rsidRPr="00BC1EAF" w:rsidRDefault="00F52DBA" w:rsidP="00F52DBA">
      <w:pPr>
        <w:pStyle w:val="AralkYok"/>
        <w:numPr>
          <w:ilvl w:val="0"/>
          <w:numId w:val="22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Endüstride kullanılan elemanların tanınması açısından eğitim setinde birebir bu ürünler kullanıl</w:t>
      </w:r>
      <w:r w:rsidR="001673B0" w:rsidRPr="00BC1EAF">
        <w:rPr>
          <w:rFonts w:asciiTheme="minorHAnsi" w:hAnsiTheme="minorHAnsi" w:cs="Arial"/>
          <w:sz w:val="20"/>
          <w:szCs w:val="20"/>
        </w:rPr>
        <w:t>malıdır</w:t>
      </w:r>
      <w:r w:rsidRPr="00BC1EAF">
        <w:rPr>
          <w:rFonts w:asciiTheme="minorHAnsi" w:hAnsiTheme="minorHAnsi" w:cs="Arial"/>
          <w:sz w:val="20"/>
          <w:szCs w:val="20"/>
        </w:rPr>
        <w:t>.</w:t>
      </w:r>
    </w:p>
    <w:p w:rsidR="001673B0" w:rsidRPr="00BC1EAF" w:rsidRDefault="00AC111B" w:rsidP="00F52DBA">
      <w:pPr>
        <w:pStyle w:val="AralkYok"/>
        <w:numPr>
          <w:ilvl w:val="0"/>
          <w:numId w:val="22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 xml:space="preserve">Tüm </w:t>
      </w:r>
      <w:r w:rsidR="006D6446" w:rsidRPr="00BC1EAF">
        <w:rPr>
          <w:rFonts w:asciiTheme="minorHAnsi" w:hAnsiTheme="minorHAnsi" w:cs="Arial"/>
          <w:sz w:val="20"/>
          <w:szCs w:val="20"/>
        </w:rPr>
        <w:t>ürünler modüler yapıda olup</w:t>
      </w:r>
      <w:r w:rsidRPr="00BC1EAF">
        <w:rPr>
          <w:rFonts w:asciiTheme="minorHAnsi" w:hAnsiTheme="minorHAnsi" w:cs="Arial"/>
          <w:sz w:val="20"/>
          <w:szCs w:val="20"/>
        </w:rPr>
        <w:t xml:space="preserve"> masa üstü</w:t>
      </w:r>
      <w:r w:rsidR="006D6446" w:rsidRPr="00BC1EAF">
        <w:rPr>
          <w:rFonts w:asciiTheme="minorHAnsi" w:hAnsiTheme="minorHAnsi" w:cs="Arial"/>
          <w:sz w:val="20"/>
          <w:szCs w:val="20"/>
        </w:rPr>
        <w:t>nde</w:t>
      </w:r>
      <w:r w:rsidRPr="00BC1EAF">
        <w:rPr>
          <w:rFonts w:asciiTheme="minorHAnsi" w:hAnsiTheme="minorHAnsi" w:cs="Arial"/>
          <w:sz w:val="20"/>
          <w:szCs w:val="20"/>
        </w:rPr>
        <w:t xml:space="preserve"> </w:t>
      </w:r>
      <w:r w:rsidR="006D6446" w:rsidRPr="00BC1EAF">
        <w:rPr>
          <w:rFonts w:asciiTheme="minorHAnsi" w:hAnsiTheme="minorHAnsi" w:cs="Arial"/>
          <w:sz w:val="20"/>
          <w:szCs w:val="20"/>
        </w:rPr>
        <w:t>ya da</w:t>
      </w:r>
      <w:r w:rsidRPr="00BC1EAF">
        <w:rPr>
          <w:rFonts w:asciiTheme="minorHAnsi" w:hAnsiTheme="minorHAnsi" w:cs="Arial"/>
          <w:sz w:val="20"/>
          <w:szCs w:val="20"/>
        </w:rPr>
        <w:t xml:space="preserve"> </w:t>
      </w:r>
      <w:r w:rsidR="006D6446" w:rsidRPr="00BC1EAF">
        <w:rPr>
          <w:rFonts w:asciiTheme="minorHAnsi" w:hAnsiTheme="minorHAnsi" w:cs="Arial"/>
          <w:sz w:val="20"/>
          <w:szCs w:val="20"/>
        </w:rPr>
        <w:t xml:space="preserve">masadaki </w:t>
      </w:r>
      <w:r w:rsidRPr="00BC1EAF">
        <w:rPr>
          <w:rFonts w:asciiTheme="minorHAnsi" w:hAnsiTheme="minorHAnsi" w:cs="Arial"/>
          <w:sz w:val="20"/>
          <w:szCs w:val="20"/>
        </w:rPr>
        <w:t>H rayl</w:t>
      </w:r>
      <w:r w:rsidR="006D6446" w:rsidRPr="00BC1EAF">
        <w:rPr>
          <w:rFonts w:asciiTheme="minorHAnsi" w:hAnsiTheme="minorHAnsi" w:cs="Arial"/>
          <w:sz w:val="20"/>
          <w:szCs w:val="20"/>
        </w:rPr>
        <w:t>ara yerleştirilerek</w:t>
      </w:r>
      <w:r w:rsidRPr="00BC1EAF">
        <w:rPr>
          <w:rFonts w:asciiTheme="minorHAnsi" w:hAnsiTheme="minorHAnsi" w:cs="Arial"/>
          <w:sz w:val="20"/>
          <w:szCs w:val="20"/>
        </w:rPr>
        <w:t xml:space="preserve"> d</w:t>
      </w:r>
      <w:r w:rsidR="00B027A8" w:rsidRPr="00BC1EAF">
        <w:rPr>
          <w:rFonts w:asciiTheme="minorHAnsi" w:hAnsiTheme="minorHAnsi" w:cs="Arial"/>
          <w:sz w:val="20"/>
          <w:szCs w:val="20"/>
        </w:rPr>
        <w:t>ikey</w:t>
      </w:r>
      <w:r w:rsidRPr="00BC1EAF">
        <w:rPr>
          <w:rFonts w:asciiTheme="minorHAnsi" w:hAnsiTheme="minorHAnsi" w:cs="Arial"/>
          <w:sz w:val="20"/>
          <w:szCs w:val="20"/>
        </w:rPr>
        <w:t xml:space="preserve"> konumda kullanı</w:t>
      </w:r>
      <w:r w:rsidR="001673B0" w:rsidRPr="00BC1EAF">
        <w:rPr>
          <w:rFonts w:asciiTheme="minorHAnsi" w:hAnsiTheme="minorHAnsi" w:cs="Arial"/>
          <w:sz w:val="20"/>
          <w:szCs w:val="20"/>
        </w:rPr>
        <w:t>labilecek yapıda olmalıdır.</w:t>
      </w:r>
    </w:p>
    <w:p w:rsidR="000D3C41" w:rsidRPr="00BC1EAF" w:rsidRDefault="000D3C41" w:rsidP="000D3C41">
      <w:pPr>
        <w:pStyle w:val="ListeParagraf"/>
        <w:numPr>
          <w:ilvl w:val="0"/>
          <w:numId w:val="22"/>
        </w:numPr>
        <w:spacing w:after="200" w:line="276" w:lineRule="auto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Modüler yapıdaki parçaların üst paneli yalıtkan malzemeden yapılmış olmalıdır.</w:t>
      </w:r>
    </w:p>
    <w:p w:rsidR="000D3C41" w:rsidRPr="00BC1EAF" w:rsidRDefault="000D3C41" w:rsidP="000D3C41">
      <w:pPr>
        <w:pStyle w:val="ListeParagraf"/>
        <w:numPr>
          <w:ilvl w:val="0"/>
          <w:numId w:val="22"/>
        </w:numPr>
        <w:spacing w:after="200" w:line="276" w:lineRule="auto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Ürünlerin tüm giriş çıkışları 4mm’lik soketlerle panel üzerine çıkarılmalıdır.</w:t>
      </w:r>
    </w:p>
    <w:p w:rsidR="00707B48" w:rsidRPr="00BC1EAF" w:rsidRDefault="001673B0" w:rsidP="00707B48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rPr>
          <w:rFonts w:asciiTheme="minorHAnsi" w:hAnsiTheme="minorHAnsi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Eğitim setine; kullanımı kolaylaştıracak H raylara sahip, alüminyum sigma profilden yapılan ve boyutları en az 1000x750x700 (mm) olan eğitim seti masası dahil olmalıdır.</w:t>
      </w:r>
    </w:p>
    <w:p w:rsidR="00920499" w:rsidRPr="00BC1EAF" w:rsidRDefault="00920499" w:rsidP="00920499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rPr>
          <w:rFonts w:asciiTheme="minorHAnsi" w:hAnsiTheme="minorHAnsi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Güneş paneli, açısı ayarlanabilen alüminyum çerçeve içine yerleştirilmiş olmalı ve çerçeve ayakları kilitli tekerlekli mekanizma üstüne sabitlenmelidir.</w:t>
      </w:r>
    </w:p>
    <w:p w:rsidR="00F52DBA" w:rsidRPr="00BC1EAF" w:rsidRDefault="00F52DBA" w:rsidP="00F52DBA">
      <w:pPr>
        <w:pStyle w:val="ListeParagraf"/>
        <w:numPr>
          <w:ilvl w:val="0"/>
          <w:numId w:val="22"/>
        </w:numPr>
        <w:spacing w:after="200" w:line="276" w:lineRule="auto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 xml:space="preserve">Yenilenebilir enerji sistemleri eğitim setinde </w:t>
      </w:r>
      <w:r w:rsidR="001673B0" w:rsidRPr="00BC1EAF">
        <w:rPr>
          <w:rFonts w:asciiTheme="minorHAnsi" w:hAnsiTheme="minorHAnsi" w:cs="Arial"/>
          <w:sz w:val="20"/>
          <w:szCs w:val="20"/>
        </w:rPr>
        <w:t xml:space="preserve">aşağıda listelenen modüller </w:t>
      </w:r>
      <w:r w:rsidRPr="00BC1EAF">
        <w:rPr>
          <w:rFonts w:asciiTheme="minorHAnsi" w:hAnsiTheme="minorHAnsi" w:cs="Arial"/>
          <w:sz w:val="20"/>
          <w:szCs w:val="20"/>
        </w:rPr>
        <w:t>bulun</w:t>
      </w:r>
      <w:r w:rsidR="001673B0" w:rsidRPr="00BC1EAF">
        <w:rPr>
          <w:rFonts w:asciiTheme="minorHAnsi" w:hAnsiTheme="minorHAnsi" w:cs="Arial"/>
          <w:sz w:val="20"/>
          <w:szCs w:val="20"/>
        </w:rPr>
        <w:t>malıdır.</w:t>
      </w:r>
    </w:p>
    <w:p w:rsidR="00F52DBA" w:rsidRPr="00BC1EAF" w:rsidRDefault="00F52DBA" w:rsidP="00F52DBA">
      <w:pPr>
        <w:numPr>
          <w:ilvl w:val="0"/>
          <w:numId w:val="9"/>
        </w:numPr>
        <w:ind w:left="709" w:firstLine="425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Küçük rüzgar türbini</w:t>
      </w:r>
    </w:p>
    <w:p w:rsidR="00F52DBA" w:rsidRPr="00BC1EAF" w:rsidRDefault="00F52DBA" w:rsidP="00F52DBA">
      <w:pPr>
        <w:numPr>
          <w:ilvl w:val="0"/>
          <w:numId w:val="9"/>
        </w:numPr>
        <w:ind w:left="709" w:firstLine="425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Fotovoltaik panel</w:t>
      </w:r>
    </w:p>
    <w:p w:rsidR="00F52DBA" w:rsidRPr="00BC1EAF" w:rsidRDefault="00F52DBA" w:rsidP="00F52DBA">
      <w:pPr>
        <w:numPr>
          <w:ilvl w:val="0"/>
          <w:numId w:val="9"/>
        </w:numPr>
        <w:ind w:left="709" w:firstLine="425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Şarj regülatörü</w:t>
      </w:r>
    </w:p>
    <w:p w:rsidR="00F52DBA" w:rsidRPr="00BC1EAF" w:rsidRDefault="00F52DBA" w:rsidP="00F52DBA">
      <w:pPr>
        <w:numPr>
          <w:ilvl w:val="0"/>
          <w:numId w:val="9"/>
        </w:numPr>
        <w:ind w:left="709" w:firstLine="425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DC-AC inverter</w:t>
      </w:r>
    </w:p>
    <w:p w:rsidR="00F52DBA" w:rsidRPr="00BC1EAF" w:rsidRDefault="00F52DBA" w:rsidP="00F52DBA">
      <w:pPr>
        <w:numPr>
          <w:ilvl w:val="0"/>
          <w:numId w:val="9"/>
        </w:numPr>
        <w:ind w:left="709" w:firstLine="425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Batarya</w:t>
      </w:r>
    </w:p>
    <w:p w:rsidR="00F52DBA" w:rsidRPr="00BC1EAF" w:rsidRDefault="00F52DBA" w:rsidP="00F52DBA">
      <w:pPr>
        <w:numPr>
          <w:ilvl w:val="0"/>
          <w:numId w:val="9"/>
        </w:numPr>
        <w:ind w:left="709" w:firstLine="425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 xml:space="preserve">Ayarlı direnç  </w:t>
      </w:r>
    </w:p>
    <w:p w:rsidR="00F52DBA" w:rsidRPr="00BC1EAF" w:rsidRDefault="00F52DBA" w:rsidP="00F52DBA">
      <w:pPr>
        <w:numPr>
          <w:ilvl w:val="0"/>
          <w:numId w:val="9"/>
        </w:numPr>
        <w:ind w:left="709" w:firstLine="425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DC yük</w:t>
      </w:r>
    </w:p>
    <w:p w:rsidR="00FC34C3" w:rsidRPr="00BC1EAF" w:rsidRDefault="00F52DBA" w:rsidP="00DA1B29">
      <w:pPr>
        <w:numPr>
          <w:ilvl w:val="0"/>
          <w:numId w:val="9"/>
        </w:numPr>
        <w:ind w:left="709" w:firstLine="425"/>
        <w:rPr>
          <w:rFonts w:asciiTheme="minorHAnsi" w:hAnsiTheme="minorHAnsi" w:cs="Arial"/>
          <w:b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 xml:space="preserve">AC yük </w:t>
      </w:r>
    </w:p>
    <w:p w:rsidR="004A7FA1" w:rsidRPr="00BC1EAF" w:rsidRDefault="004A7FA1" w:rsidP="004A7FA1">
      <w:pPr>
        <w:ind w:left="1134"/>
        <w:rPr>
          <w:rFonts w:asciiTheme="minorHAnsi" w:hAnsiTheme="minorHAnsi" w:cs="Arial"/>
          <w:b/>
          <w:sz w:val="20"/>
          <w:szCs w:val="20"/>
        </w:rPr>
      </w:pPr>
    </w:p>
    <w:p w:rsidR="006F01DC" w:rsidRPr="00DC45A5" w:rsidRDefault="006F01DC" w:rsidP="00DC45A5">
      <w:pPr>
        <w:rPr>
          <w:rFonts w:asciiTheme="minorHAnsi" w:hAnsiTheme="minorHAnsi" w:cs="Arial"/>
          <w:b/>
          <w:sz w:val="20"/>
          <w:szCs w:val="20"/>
        </w:rPr>
      </w:pPr>
    </w:p>
    <w:p w:rsidR="00541ED1" w:rsidRPr="00BC1EAF" w:rsidRDefault="004A7FA1" w:rsidP="004A7FA1">
      <w:pPr>
        <w:pStyle w:val="ListeParagraf"/>
        <w:numPr>
          <w:ilvl w:val="0"/>
          <w:numId w:val="22"/>
        </w:numPr>
        <w:rPr>
          <w:rFonts w:asciiTheme="minorHAnsi" w:hAnsiTheme="minorHAnsi" w:cs="Arial"/>
          <w:b/>
          <w:sz w:val="20"/>
          <w:szCs w:val="20"/>
        </w:rPr>
      </w:pPr>
      <w:r w:rsidRPr="006F01DC">
        <w:rPr>
          <w:rFonts w:asciiTheme="minorHAnsi" w:hAnsiTheme="minorHAnsi" w:cs="Arial"/>
          <w:b/>
          <w:sz w:val="20"/>
          <w:szCs w:val="20"/>
        </w:rPr>
        <w:t>Küçük rüzgar türbini</w:t>
      </w:r>
      <w:r w:rsidRPr="00BC1EAF">
        <w:rPr>
          <w:rFonts w:asciiTheme="minorHAnsi" w:hAnsiTheme="minorHAnsi" w:cs="Arial"/>
          <w:sz w:val="20"/>
          <w:szCs w:val="20"/>
        </w:rPr>
        <w:t xml:space="preserve"> aşağıdaki özelliklere sahip olmalıdır.</w:t>
      </w:r>
    </w:p>
    <w:p w:rsidR="00541ED1" w:rsidRPr="00BC1EAF" w:rsidRDefault="00541ED1" w:rsidP="00541ED1">
      <w:pPr>
        <w:pStyle w:val="Default"/>
        <w:numPr>
          <w:ilvl w:val="0"/>
          <w:numId w:val="19"/>
        </w:numPr>
        <w:rPr>
          <w:rFonts w:asciiTheme="minorHAnsi" w:hAnsiTheme="minorHAnsi"/>
          <w:sz w:val="20"/>
          <w:szCs w:val="20"/>
        </w:rPr>
      </w:pPr>
      <w:r w:rsidRPr="00BC1EAF">
        <w:rPr>
          <w:rFonts w:asciiTheme="minorHAnsi" w:hAnsiTheme="minorHAnsi"/>
          <w:sz w:val="20"/>
          <w:szCs w:val="20"/>
        </w:rPr>
        <w:t xml:space="preserve">Güç: </w:t>
      </w:r>
      <w:r w:rsidR="00A32547">
        <w:rPr>
          <w:rFonts w:asciiTheme="minorHAnsi" w:hAnsiTheme="minorHAnsi"/>
          <w:sz w:val="20"/>
          <w:szCs w:val="20"/>
        </w:rPr>
        <w:t>2</w:t>
      </w:r>
      <w:r w:rsidRPr="00BC1EAF">
        <w:rPr>
          <w:rFonts w:asciiTheme="minorHAnsi" w:hAnsiTheme="minorHAnsi"/>
          <w:sz w:val="20"/>
          <w:szCs w:val="20"/>
        </w:rPr>
        <w:t xml:space="preserve">00 W </w:t>
      </w:r>
    </w:p>
    <w:p w:rsidR="00541ED1" w:rsidRPr="00BC1EAF" w:rsidRDefault="00541ED1" w:rsidP="00541ED1">
      <w:pPr>
        <w:pStyle w:val="Default"/>
        <w:numPr>
          <w:ilvl w:val="0"/>
          <w:numId w:val="19"/>
        </w:numPr>
        <w:rPr>
          <w:rFonts w:asciiTheme="minorHAnsi" w:hAnsiTheme="minorHAnsi"/>
          <w:sz w:val="20"/>
          <w:szCs w:val="20"/>
        </w:rPr>
      </w:pPr>
      <w:r w:rsidRPr="00BC1EAF">
        <w:rPr>
          <w:rFonts w:asciiTheme="minorHAnsi" w:hAnsiTheme="minorHAnsi"/>
          <w:sz w:val="20"/>
          <w:szCs w:val="20"/>
        </w:rPr>
        <w:t>Gerilim: 12 VDC</w:t>
      </w:r>
    </w:p>
    <w:p w:rsidR="00541ED1" w:rsidRPr="00BC1EAF" w:rsidRDefault="00541ED1" w:rsidP="00541ED1">
      <w:pPr>
        <w:pStyle w:val="Default"/>
        <w:numPr>
          <w:ilvl w:val="0"/>
          <w:numId w:val="19"/>
        </w:numPr>
        <w:rPr>
          <w:rFonts w:asciiTheme="minorHAnsi" w:hAnsiTheme="minorHAnsi"/>
          <w:sz w:val="20"/>
          <w:szCs w:val="20"/>
        </w:rPr>
      </w:pPr>
      <w:r w:rsidRPr="00BC1EAF">
        <w:rPr>
          <w:rFonts w:asciiTheme="minorHAnsi" w:hAnsiTheme="minorHAnsi"/>
          <w:sz w:val="20"/>
          <w:szCs w:val="20"/>
        </w:rPr>
        <w:t>Kanat Çapı: 1.15m</w:t>
      </w:r>
    </w:p>
    <w:p w:rsidR="00541ED1" w:rsidRPr="00BC1EAF" w:rsidRDefault="00541ED1" w:rsidP="00541ED1">
      <w:pPr>
        <w:pStyle w:val="Default"/>
        <w:numPr>
          <w:ilvl w:val="0"/>
          <w:numId w:val="19"/>
        </w:numPr>
        <w:rPr>
          <w:rFonts w:asciiTheme="minorHAnsi" w:hAnsiTheme="minorHAnsi"/>
          <w:sz w:val="20"/>
          <w:szCs w:val="20"/>
        </w:rPr>
      </w:pPr>
      <w:r w:rsidRPr="00BC1EAF">
        <w:rPr>
          <w:rFonts w:asciiTheme="minorHAnsi" w:hAnsiTheme="minorHAnsi"/>
          <w:sz w:val="20"/>
          <w:szCs w:val="20"/>
        </w:rPr>
        <w:t>Kanatlar: Karbon fiber birleşimi (3 adet)</w:t>
      </w:r>
    </w:p>
    <w:p w:rsidR="00541ED1" w:rsidRDefault="00541ED1" w:rsidP="00541ED1">
      <w:pPr>
        <w:pStyle w:val="Default"/>
        <w:numPr>
          <w:ilvl w:val="0"/>
          <w:numId w:val="19"/>
        </w:numPr>
        <w:rPr>
          <w:rFonts w:asciiTheme="minorHAnsi" w:hAnsiTheme="minorHAnsi"/>
          <w:sz w:val="20"/>
          <w:szCs w:val="20"/>
        </w:rPr>
      </w:pPr>
      <w:r w:rsidRPr="00BC1EAF">
        <w:rPr>
          <w:rFonts w:asciiTheme="minorHAnsi" w:hAnsiTheme="minorHAnsi"/>
          <w:sz w:val="20"/>
          <w:szCs w:val="20"/>
        </w:rPr>
        <w:t>Direk çapı: 48mm</w:t>
      </w:r>
    </w:p>
    <w:p w:rsidR="00A6371E" w:rsidRPr="00BC1EAF" w:rsidRDefault="00A6371E" w:rsidP="00A6371E">
      <w:pPr>
        <w:pStyle w:val="Default"/>
        <w:rPr>
          <w:rFonts w:asciiTheme="minorHAnsi" w:hAnsiTheme="minorHAnsi"/>
          <w:sz w:val="20"/>
          <w:szCs w:val="20"/>
        </w:rPr>
      </w:pPr>
    </w:p>
    <w:p w:rsidR="00541ED1" w:rsidRPr="00BC1EAF" w:rsidRDefault="00541ED1" w:rsidP="00D440D9">
      <w:pPr>
        <w:ind w:left="720"/>
        <w:rPr>
          <w:rFonts w:asciiTheme="minorHAnsi" w:hAnsiTheme="minorHAnsi" w:cs="Arial"/>
          <w:sz w:val="20"/>
          <w:szCs w:val="20"/>
        </w:rPr>
      </w:pPr>
    </w:p>
    <w:p w:rsidR="00541ED1" w:rsidRPr="00BC1EAF" w:rsidRDefault="00541ED1" w:rsidP="004A7FA1">
      <w:pPr>
        <w:pStyle w:val="ListeParagraf"/>
        <w:numPr>
          <w:ilvl w:val="0"/>
          <w:numId w:val="22"/>
        </w:numPr>
        <w:rPr>
          <w:rFonts w:asciiTheme="minorHAnsi" w:hAnsiTheme="minorHAnsi" w:cs="Arial"/>
          <w:sz w:val="20"/>
          <w:szCs w:val="20"/>
        </w:rPr>
      </w:pPr>
      <w:r w:rsidRPr="006F01DC">
        <w:rPr>
          <w:rFonts w:asciiTheme="minorHAnsi" w:hAnsiTheme="minorHAnsi" w:cs="Arial"/>
          <w:b/>
          <w:sz w:val="20"/>
          <w:szCs w:val="20"/>
        </w:rPr>
        <w:t>Fotovoltaik panel</w:t>
      </w:r>
      <w:r w:rsidR="004A7FA1" w:rsidRPr="00BC1EAF">
        <w:rPr>
          <w:rFonts w:asciiTheme="minorHAnsi" w:hAnsiTheme="minorHAnsi" w:cs="Arial"/>
          <w:sz w:val="20"/>
          <w:szCs w:val="20"/>
        </w:rPr>
        <w:t xml:space="preserve"> aşağıdaki özelliklere sahip olmalıdır.</w:t>
      </w:r>
    </w:p>
    <w:p w:rsidR="00541ED1" w:rsidRPr="00BC1EAF" w:rsidRDefault="00541ED1" w:rsidP="00541ED1">
      <w:pPr>
        <w:pStyle w:val="ListeParagraf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Monokristal yapı</w:t>
      </w:r>
    </w:p>
    <w:p w:rsidR="00541ED1" w:rsidRPr="00BC1EAF" w:rsidRDefault="00541ED1" w:rsidP="00541ED1">
      <w:pPr>
        <w:pStyle w:val="ListeParagraf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Max. Güç: 40W</w:t>
      </w:r>
    </w:p>
    <w:p w:rsidR="00541ED1" w:rsidRPr="00BC1EAF" w:rsidRDefault="00541ED1" w:rsidP="00541ED1">
      <w:pPr>
        <w:pStyle w:val="ListeParagraf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Max. Güç akımı: 2,53A</w:t>
      </w:r>
    </w:p>
    <w:p w:rsidR="00541ED1" w:rsidRPr="00BC1EAF" w:rsidRDefault="00541ED1" w:rsidP="00541ED1">
      <w:pPr>
        <w:pStyle w:val="ListeParagraf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Max. Güç gerilimi: 15,84VDC</w:t>
      </w:r>
    </w:p>
    <w:p w:rsidR="00541ED1" w:rsidRPr="00BC1EAF" w:rsidRDefault="00541ED1" w:rsidP="00541ED1">
      <w:pPr>
        <w:pStyle w:val="ListeParagraf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Boyutlar: 570mm x 535mm x 28mm</w:t>
      </w:r>
    </w:p>
    <w:p w:rsidR="00541ED1" w:rsidRPr="00BC1EAF" w:rsidRDefault="00541ED1" w:rsidP="00541ED1">
      <w:pPr>
        <w:pStyle w:val="ListeParagraf"/>
        <w:numPr>
          <w:ilvl w:val="0"/>
          <w:numId w:val="20"/>
        </w:numPr>
        <w:rPr>
          <w:rFonts w:asciiTheme="minorHAnsi" w:hAnsiTheme="minorHAnsi" w:cs="Arial"/>
          <w:b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Farklı ışık açılarının elektrik üretimine etkisini de gözlemleyebilmek için açısı ayarlanabilir şekilde solar panel modülüne eklenen halojen ışık kapalı alanda güneş ışığı olmaksızın deneyleri gerçekleştirebilmeyi sağla</w:t>
      </w:r>
      <w:r w:rsidR="004A7FA1" w:rsidRPr="00BC1EAF">
        <w:rPr>
          <w:rFonts w:asciiTheme="minorHAnsi" w:hAnsiTheme="minorHAnsi" w:cs="Arial"/>
          <w:sz w:val="20"/>
          <w:szCs w:val="20"/>
        </w:rPr>
        <w:t>yacak yapıda olmalıdır.</w:t>
      </w:r>
      <w:r w:rsidRPr="00BC1EAF">
        <w:rPr>
          <w:rFonts w:asciiTheme="minorHAnsi" w:hAnsiTheme="minorHAnsi" w:cs="Arial"/>
          <w:sz w:val="20"/>
          <w:szCs w:val="20"/>
        </w:rPr>
        <w:t xml:space="preserve"> </w:t>
      </w:r>
    </w:p>
    <w:p w:rsidR="00D440D9" w:rsidRPr="00BC1EAF" w:rsidRDefault="00D440D9" w:rsidP="00D440D9">
      <w:pPr>
        <w:rPr>
          <w:rFonts w:asciiTheme="minorHAnsi" w:hAnsiTheme="minorHAnsi" w:cs="Arial"/>
          <w:b/>
          <w:sz w:val="20"/>
          <w:szCs w:val="20"/>
        </w:rPr>
      </w:pPr>
    </w:p>
    <w:p w:rsidR="00DA1B29" w:rsidRPr="00BC1EAF" w:rsidRDefault="00DA1B29" w:rsidP="004A7FA1">
      <w:pPr>
        <w:pStyle w:val="ListeParagraf"/>
        <w:numPr>
          <w:ilvl w:val="0"/>
          <w:numId w:val="22"/>
        </w:numPr>
        <w:rPr>
          <w:rFonts w:asciiTheme="minorHAnsi" w:hAnsiTheme="minorHAnsi" w:cs="Arial"/>
          <w:sz w:val="20"/>
          <w:szCs w:val="20"/>
        </w:rPr>
      </w:pPr>
      <w:r w:rsidRPr="006F01DC">
        <w:rPr>
          <w:rFonts w:asciiTheme="minorHAnsi" w:hAnsiTheme="minorHAnsi" w:cs="Arial"/>
          <w:b/>
          <w:sz w:val="20"/>
          <w:szCs w:val="20"/>
        </w:rPr>
        <w:t>Şarj regülatörü</w:t>
      </w:r>
      <w:r w:rsidR="004A7FA1" w:rsidRPr="00BC1EAF">
        <w:rPr>
          <w:rFonts w:asciiTheme="minorHAnsi" w:hAnsiTheme="minorHAnsi" w:cs="Arial"/>
          <w:sz w:val="20"/>
          <w:szCs w:val="20"/>
        </w:rPr>
        <w:t xml:space="preserve"> modülü aşağıdaki özelliklere sahip olmalıdır. </w:t>
      </w:r>
    </w:p>
    <w:p w:rsidR="00DA1B29" w:rsidRDefault="00DA1B29" w:rsidP="004A7FA1">
      <w:pPr>
        <w:numPr>
          <w:ilvl w:val="0"/>
          <w:numId w:val="11"/>
        </w:numPr>
        <w:ind w:left="284" w:firstLine="0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Şarj/deşarj akımı : 10 A</w:t>
      </w:r>
    </w:p>
    <w:p w:rsidR="00492654" w:rsidRPr="00BC1EAF" w:rsidRDefault="00492654" w:rsidP="004A7FA1">
      <w:pPr>
        <w:numPr>
          <w:ilvl w:val="0"/>
          <w:numId w:val="11"/>
        </w:numPr>
        <w:ind w:left="284" w:firstLine="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Rüzgar ve güneş için hibrid kullanım</w:t>
      </w:r>
    </w:p>
    <w:p w:rsidR="00B027A8" w:rsidRPr="00492654" w:rsidRDefault="00492654" w:rsidP="004A7FA1">
      <w:pPr>
        <w:pStyle w:val="Default"/>
        <w:numPr>
          <w:ilvl w:val="0"/>
          <w:numId w:val="11"/>
        </w:numPr>
        <w:ind w:left="709" w:hanging="425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5A2DDA" w:rsidRPr="00492654">
        <w:rPr>
          <w:rFonts w:asciiTheme="minorHAnsi" w:hAnsiTheme="minorHAnsi"/>
          <w:sz w:val="20"/>
          <w:szCs w:val="20"/>
        </w:rPr>
        <w:t xml:space="preserve">Solar panel, akü ve DC yük için </w:t>
      </w:r>
      <w:r w:rsidR="00B027A8" w:rsidRPr="00492654">
        <w:rPr>
          <w:rFonts w:asciiTheme="minorHAnsi" w:hAnsiTheme="minorHAnsi"/>
          <w:sz w:val="20"/>
          <w:szCs w:val="20"/>
        </w:rPr>
        <w:t xml:space="preserve">4 mm’lik </w:t>
      </w:r>
      <w:r w:rsidR="005A2DDA" w:rsidRPr="00492654">
        <w:rPr>
          <w:rFonts w:asciiTheme="minorHAnsi" w:hAnsiTheme="minorHAnsi"/>
          <w:sz w:val="20"/>
          <w:szCs w:val="20"/>
        </w:rPr>
        <w:t>bağlantı soketleri</w:t>
      </w:r>
    </w:p>
    <w:p w:rsidR="00B027A8" w:rsidRPr="00BC1EAF" w:rsidRDefault="005A2DDA" w:rsidP="004A7FA1">
      <w:pPr>
        <w:numPr>
          <w:ilvl w:val="0"/>
          <w:numId w:val="11"/>
        </w:numPr>
        <w:ind w:left="709" w:hanging="425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Boyutlar:</w:t>
      </w:r>
      <w:r w:rsidR="00D773DB" w:rsidRPr="00BC1EAF">
        <w:rPr>
          <w:rFonts w:asciiTheme="minorHAnsi" w:hAnsiTheme="minorHAnsi" w:cs="Arial"/>
          <w:sz w:val="20"/>
          <w:szCs w:val="20"/>
        </w:rPr>
        <w:t xml:space="preserve"> 297mm x 300mm x </w:t>
      </w:r>
      <w:r w:rsidR="00B027A8" w:rsidRPr="00BC1EAF">
        <w:rPr>
          <w:rFonts w:asciiTheme="minorHAnsi" w:hAnsiTheme="minorHAnsi" w:cs="Arial"/>
          <w:sz w:val="20"/>
          <w:szCs w:val="20"/>
        </w:rPr>
        <w:t>65mm</w:t>
      </w:r>
    </w:p>
    <w:p w:rsidR="00B027A8" w:rsidRPr="00BC1EAF" w:rsidRDefault="00B027A8" w:rsidP="00B027A8">
      <w:pPr>
        <w:ind w:left="708"/>
        <w:rPr>
          <w:rFonts w:asciiTheme="minorHAnsi" w:hAnsiTheme="minorHAnsi" w:cs="Arial"/>
          <w:sz w:val="20"/>
          <w:szCs w:val="20"/>
        </w:rPr>
      </w:pPr>
    </w:p>
    <w:p w:rsidR="00B027A8" w:rsidRPr="00BC1EAF" w:rsidRDefault="00202FB6" w:rsidP="004A7FA1">
      <w:pPr>
        <w:pStyle w:val="ListeParagraf"/>
        <w:numPr>
          <w:ilvl w:val="0"/>
          <w:numId w:val="22"/>
        </w:numPr>
        <w:rPr>
          <w:rFonts w:asciiTheme="minorHAnsi" w:hAnsiTheme="minorHAnsi" w:cs="Arial"/>
          <w:sz w:val="20"/>
          <w:szCs w:val="20"/>
        </w:rPr>
      </w:pPr>
      <w:r w:rsidRPr="006F01DC">
        <w:rPr>
          <w:rFonts w:asciiTheme="minorHAnsi" w:hAnsiTheme="minorHAnsi" w:cs="Arial"/>
          <w:b/>
          <w:sz w:val="20"/>
          <w:szCs w:val="20"/>
        </w:rPr>
        <w:t>DC-AC i</w:t>
      </w:r>
      <w:r w:rsidR="00B027A8" w:rsidRPr="006F01DC">
        <w:rPr>
          <w:rFonts w:asciiTheme="minorHAnsi" w:hAnsiTheme="minorHAnsi" w:cs="Arial"/>
          <w:b/>
          <w:sz w:val="20"/>
          <w:szCs w:val="20"/>
        </w:rPr>
        <w:t>nverter</w:t>
      </w:r>
      <w:r w:rsidR="004A7FA1" w:rsidRPr="00BC1EAF">
        <w:rPr>
          <w:rFonts w:asciiTheme="minorHAnsi" w:hAnsiTheme="minorHAnsi" w:cs="Arial"/>
          <w:sz w:val="20"/>
          <w:szCs w:val="20"/>
        </w:rPr>
        <w:t xml:space="preserve"> modülü aşağıdaki özelliklere sahip olmalıdır.</w:t>
      </w:r>
    </w:p>
    <w:p w:rsidR="00B027A8" w:rsidRPr="00BC1EAF" w:rsidRDefault="00B027A8" w:rsidP="004A7FA1">
      <w:pPr>
        <w:numPr>
          <w:ilvl w:val="0"/>
          <w:numId w:val="12"/>
        </w:numPr>
        <w:ind w:left="709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Aç/Kapa düğmesi</w:t>
      </w:r>
    </w:p>
    <w:p w:rsidR="00B027A8" w:rsidRPr="00BC1EAF" w:rsidRDefault="00B027A8" w:rsidP="004A7FA1">
      <w:pPr>
        <w:numPr>
          <w:ilvl w:val="0"/>
          <w:numId w:val="12"/>
        </w:numPr>
        <w:ind w:left="709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12 VDC akü girişi</w:t>
      </w:r>
    </w:p>
    <w:p w:rsidR="00202FB6" w:rsidRPr="00BC1EAF" w:rsidRDefault="00202FB6" w:rsidP="004A7FA1">
      <w:pPr>
        <w:numPr>
          <w:ilvl w:val="0"/>
          <w:numId w:val="12"/>
        </w:numPr>
        <w:ind w:left="709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Çıkış gerilimi:  230V AC ±%10</w:t>
      </w:r>
    </w:p>
    <w:p w:rsidR="00492654" w:rsidRDefault="00202FB6" w:rsidP="004A7FA1">
      <w:pPr>
        <w:numPr>
          <w:ilvl w:val="0"/>
          <w:numId w:val="12"/>
        </w:numPr>
        <w:ind w:left="709"/>
        <w:rPr>
          <w:rFonts w:asciiTheme="minorHAnsi" w:hAnsiTheme="minorHAnsi" w:cs="Arial"/>
          <w:sz w:val="20"/>
          <w:szCs w:val="20"/>
        </w:rPr>
      </w:pPr>
      <w:r w:rsidRPr="00492654">
        <w:rPr>
          <w:rFonts w:asciiTheme="minorHAnsi" w:hAnsiTheme="minorHAnsi" w:cs="Arial"/>
          <w:sz w:val="20"/>
          <w:szCs w:val="20"/>
        </w:rPr>
        <w:t xml:space="preserve">Frekans: 50Hz ±%10 </w:t>
      </w:r>
    </w:p>
    <w:p w:rsidR="00202FB6" w:rsidRPr="00492654" w:rsidRDefault="00202FB6" w:rsidP="004A7FA1">
      <w:pPr>
        <w:numPr>
          <w:ilvl w:val="0"/>
          <w:numId w:val="12"/>
        </w:numPr>
        <w:ind w:left="709"/>
        <w:rPr>
          <w:rFonts w:asciiTheme="minorHAnsi" w:hAnsiTheme="minorHAnsi" w:cs="Arial"/>
          <w:sz w:val="20"/>
          <w:szCs w:val="20"/>
        </w:rPr>
      </w:pPr>
      <w:r w:rsidRPr="00492654">
        <w:rPr>
          <w:rFonts w:asciiTheme="minorHAnsi" w:hAnsiTheme="minorHAnsi" w:cs="Arial"/>
          <w:sz w:val="20"/>
          <w:szCs w:val="20"/>
        </w:rPr>
        <w:lastRenderedPageBreak/>
        <w:t>Güç: 275 VA</w:t>
      </w:r>
    </w:p>
    <w:p w:rsidR="00B027A8" w:rsidRPr="00BC1EAF" w:rsidRDefault="00B027A8" w:rsidP="004A7FA1">
      <w:pPr>
        <w:numPr>
          <w:ilvl w:val="0"/>
          <w:numId w:val="12"/>
        </w:numPr>
        <w:ind w:left="709"/>
        <w:rPr>
          <w:rFonts w:asciiTheme="minorHAnsi" w:hAnsiTheme="minorHAnsi" w:cs="Arial"/>
          <w:b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 xml:space="preserve">Çalışma durumunu gösteren LED </w:t>
      </w:r>
    </w:p>
    <w:p w:rsidR="00616F5E" w:rsidRPr="00BC1EAF" w:rsidRDefault="00616F5E" w:rsidP="004A7FA1">
      <w:pPr>
        <w:numPr>
          <w:ilvl w:val="0"/>
          <w:numId w:val="12"/>
        </w:numPr>
        <w:ind w:left="709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Hatalara karşı sesli uyarı</w:t>
      </w:r>
    </w:p>
    <w:p w:rsidR="00616F5E" w:rsidRPr="00BC1EAF" w:rsidRDefault="00616F5E" w:rsidP="004A7FA1">
      <w:pPr>
        <w:numPr>
          <w:ilvl w:val="0"/>
          <w:numId w:val="12"/>
        </w:numPr>
        <w:ind w:left="709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Aşırı yük ve sıcaklık kontrolü</w:t>
      </w:r>
    </w:p>
    <w:p w:rsidR="00202FB6" w:rsidRPr="00BC1EAF" w:rsidRDefault="00202FB6" w:rsidP="004A7FA1">
      <w:pPr>
        <w:numPr>
          <w:ilvl w:val="0"/>
          <w:numId w:val="12"/>
        </w:numPr>
        <w:ind w:left="709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Solar panel, akü, toprak bağlantıları ve AC çıkış için 4 mm’lik bağlantı soketleri</w:t>
      </w:r>
    </w:p>
    <w:p w:rsidR="00202FB6" w:rsidRPr="00BC1EAF" w:rsidRDefault="00202FB6" w:rsidP="004A7FA1">
      <w:pPr>
        <w:numPr>
          <w:ilvl w:val="0"/>
          <w:numId w:val="12"/>
        </w:numPr>
        <w:ind w:left="709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Boyutlar: 297mm x 300mm x 65mm</w:t>
      </w:r>
    </w:p>
    <w:p w:rsidR="00D440D9" w:rsidRPr="00BC1EAF" w:rsidRDefault="00D440D9" w:rsidP="00D440D9">
      <w:pPr>
        <w:ind w:left="1440"/>
        <w:rPr>
          <w:rFonts w:asciiTheme="minorHAnsi" w:hAnsiTheme="minorHAnsi" w:cs="Arial"/>
          <w:sz w:val="20"/>
          <w:szCs w:val="20"/>
        </w:rPr>
      </w:pPr>
    </w:p>
    <w:p w:rsidR="00202FB6" w:rsidRPr="00BC1EAF" w:rsidRDefault="00202FB6" w:rsidP="004A7FA1">
      <w:pPr>
        <w:pStyle w:val="ListeParagraf"/>
        <w:numPr>
          <w:ilvl w:val="0"/>
          <w:numId w:val="22"/>
        </w:numPr>
        <w:rPr>
          <w:rFonts w:asciiTheme="minorHAnsi" w:hAnsiTheme="minorHAnsi" w:cs="Arial"/>
          <w:sz w:val="20"/>
          <w:szCs w:val="20"/>
        </w:rPr>
      </w:pPr>
      <w:r w:rsidRPr="006F01DC">
        <w:rPr>
          <w:rFonts w:asciiTheme="minorHAnsi" w:hAnsiTheme="minorHAnsi" w:cs="Arial"/>
          <w:b/>
          <w:sz w:val="20"/>
          <w:szCs w:val="20"/>
        </w:rPr>
        <w:t>Batarya</w:t>
      </w:r>
      <w:r w:rsidR="004A7FA1" w:rsidRPr="00BC1EAF">
        <w:rPr>
          <w:rFonts w:asciiTheme="minorHAnsi" w:hAnsiTheme="minorHAnsi" w:cs="Arial"/>
          <w:sz w:val="20"/>
          <w:szCs w:val="20"/>
        </w:rPr>
        <w:t xml:space="preserve"> modülü aşağıdaki özelliklere sahip olmalıdır.</w:t>
      </w:r>
    </w:p>
    <w:p w:rsidR="00202FB6" w:rsidRPr="00BC1EAF" w:rsidRDefault="00202FB6" w:rsidP="004A7FA1">
      <w:pPr>
        <w:numPr>
          <w:ilvl w:val="0"/>
          <w:numId w:val="13"/>
        </w:numPr>
        <w:ind w:left="709" w:hanging="283"/>
        <w:rPr>
          <w:rFonts w:asciiTheme="minorHAnsi" w:hAnsiTheme="minorHAnsi" w:cs="Arial"/>
          <w:b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Gerilim: 12V</w:t>
      </w:r>
    </w:p>
    <w:p w:rsidR="00202FB6" w:rsidRPr="00146A0B" w:rsidRDefault="00146A0B" w:rsidP="00146A0B">
      <w:pPr>
        <w:numPr>
          <w:ilvl w:val="0"/>
          <w:numId w:val="13"/>
        </w:numPr>
        <w:ind w:left="709" w:hanging="283"/>
        <w:rPr>
          <w:rFonts w:asciiTheme="minorHAnsi" w:hAnsiTheme="minorHAnsi" w:cs="Arial"/>
          <w:b/>
          <w:sz w:val="20"/>
          <w:szCs w:val="20"/>
        </w:rPr>
      </w:pPr>
      <w:r w:rsidRPr="00146A0B">
        <w:rPr>
          <w:rFonts w:asciiTheme="minorHAnsi" w:hAnsiTheme="minorHAnsi" w:cs="Arial"/>
          <w:sz w:val="20"/>
          <w:szCs w:val="20"/>
        </w:rPr>
        <w:t>Kapasite: 6</w:t>
      </w:r>
      <w:r w:rsidR="00A32547" w:rsidRPr="00146A0B">
        <w:rPr>
          <w:rFonts w:asciiTheme="minorHAnsi" w:hAnsiTheme="minorHAnsi" w:cs="Arial"/>
          <w:sz w:val="20"/>
          <w:szCs w:val="20"/>
        </w:rPr>
        <w:t>0</w:t>
      </w:r>
      <w:r w:rsidR="00202FB6" w:rsidRPr="00146A0B">
        <w:rPr>
          <w:rFonts w:asciiTheme="minorHAnsi" w:hAnsiTheme="minorHAnsi" w:cs="Arial"/>
          <w:sz w:val="20"/>
          <w:szCs w:val="20"/>
        </w:rPr>
        <w:t>Ah</w:t>
      </w:r>
    </w:p>
    <w:p w:rsidR="00202FB6" w:rsidRPr="00BC1EAF" w:rsidRDefault="00202FB6" w:rsidP="004A7FA1">
      <w:pPr>
        <w:numPr>
          <w:ilvl w:val="0"/>
          <w:numId w:val="13"/>
        </w:numPr>
        <w:ind w:left="709" w:hanging="283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Şarj edilebilir</w:t>
      </w:r>
    </w:p>
    <w:p w:rsidR="00202FB6" w:rsidRPr="00BC1EAF" w:rsidRDefault="00202FB6" w:rsidP="004A7FA1">
      <w:pPr>
        <w:numPr>
          <w:ilvl w:val="0"/>
          <w:numId w:val="13"/>
        </w:numPr>
        <w:ind w:left="709" w:hanging="283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Aşırı akım koruma</w:t>
      </w:r>
    </w:p>
    <w:p w:rsidR="00202FB6" w:rsidRPr="00BC1EAF" w:rsidRDefault="00202FB6" w:rsidP="004A7FA1">
      <w:pPr>
        <w:numPr>
          <w:ilvl w:val="0"/>
          <w:numId w:val="13"/>
        </w:numPr>
        <w:ind w:left="709" w:hanging="283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0-15VDC analog voltmetre, 0-10A analog ampermetre</w:t>
      </w:r>
    </w:p>
    <w:p w:rsidR="005C1B3B" w:rsidRPr="00BC1EAF" w:rsidRDefault="005C1B3B" w:rsidP="004A7FA1">
      <w:pPr>
        <w:numPr>
          <w:ilvl w:val="0"/>
          <w:numId w:val="13"/>
        </w:numPr>
        <w:ind w:left="709" w:hanging="283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4 mm’lik bağlantı soketleri</w:t>
      </w:r>
    </w:p>
    <w:p w:rsidR="00D440D9" w:rsidRPr="00BC1EAF" w:rsidRDefault="00D440D9" w:rsidP="00D440D9">
      <w:pPr>
        <w:ind w:left="1428"/>
        <w:rPr>
          <w:rFonts w:asciiTheme="minorHAnsi" w:hAnsiTheme="minorHAnsi" w:cs="Arial"/>
          <w:b/>
          <w:sz w:val="20"/>
          <w:szCs w:val="20"/>
        </w:rPr>
      </w:pPr>
    </w:p>
    <w:p w:rsidR="00202FB6" w:rsidRPr="00BC1EAF" w:rsidRDefault="004A7FA1" w:rsidP="004A7FA1">
      <w:pPr>
        <w:pStyle w:val="ListeParagraf"/>
        <w:numPr>
          <w:ilvl w:val="0"/>
          <w:numId w:val="22"/>
        </w:numPr>
        <w:rPr>
          <w:rFonts w:asciiTheme="minorHAnsi" w:hAnsiTheme="minorHAnsi" w:cs="Arial"/>
          <w:sz w:val="20"/>
          <w:szCs w:val="20"/>
        </w:rPr>
      </w:pPr>
      <w:r w:rsidRPr="006F01DC">
        <w:rPr>
          <w:rFonts w:asciiTheme="minorHAnsi" w:hAnsiTheme="minorHAnsi" w:cs="Arial"/>
          <w:b/>
          <w:sz w:val="20"/>
          <w:szCs w:val="20"/>
        </w:rPr>
        <w:t>Ayarlı direnç</w:t>
      </w:r>
      <w:r w:rsidRPr="00BC1EAF">
        <w:rPr>
          <w:rFonts w:asciiTheme="minorHAnsi" w:hAnsiTheme="minorHAnsi" w:cs="Arial"/>
          <w:sz w:val="20"/>
          <w:szCs w:val="20"/>
        </w:rPr>
        <w:t xml:space="preserve"> modülü aşağıdaki özelliklere sahip olmalıdır.</w:t>
      </w:r>
    </w:p>
    <w:p w:rsidR="00202FB6" w:rsidRPr="00BC1EAF" w:rsidRDefault="00FF3F22" w:rsidP="004A7FA1">
      <w:pPr>
        <w:numPr>
          <w:ilvl w:val="0"/>
          <w:numId w:val="14"/>
        </w:numPr>
        <w:ind w:left="709" w:hanging="283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0…1 kOhm/40W ayarlı potansiyometre</w:t>
      </w:r>
    </w:p>
    <w:p w:rsidR="00FF3F22" w:rsidRPr="00BC1EAF" w:rsidRDefault="005C1B3B" w:rsidP="004A7FA1">
      <w:pPr>
        <w:numPr>
          <w:ilvl w:val="0"/>
          <w:numId w:val="14"/>
        </w:numPr>
        <w:ind w:left="709" w:hanging="283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Max. Akım 0,2A</w:t>
      </w:r>
    </w:p>
    <w:p w:rsidR="005C1B3B" w:rsidRPr="00BC1EAF" w:rsidRDefault="005C1B3B" w:rsidP="004A7FA1">
      <w:pPr>
        <w:numPr>
          <w:ilvl w:val="0"/>
          <w:numId w:val="14"/>
        </w:numPr>
        <w:ind w:left="709" w:hanging="283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4 mm’lik bağlantı soketleri</w:t>
      </w:r>
    </w:p>
    <w:p w:rsidR="005C1B3B" w:rsidRPr="00BC1EAF" w:rsidRDefault="005C1B3B" w:rsidP="004A7FA1">
      <w:pPr>
        <w:numPr>
          <w:ilvl w:val="0"/>
          <w:numId w:val="14"/>
        </w:numPr>
        <w:ind w:left="709" w:hanging="283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Boyutlar: 297mm x 160mm x 50mm</w:t>
      </w:r>
    </w:p>
    <w:p w:rsidR="00D440D9" w:rsidRPr="00BC1EAF" w:rsidRDefault="00D440D9" w:rsidP="00D440D9">
      <w:pPr>
        <w:ind w:left="1428"/>
        <w:rPr>
          <w:rFonts w:asciiTheme="minorHAnsi" w:hAnsiTheme="minorHAnsi" w:cs="Arial"/>
          <w:sz w:val="20"/>
          <w:szCs w:val="20"/>
        </w:rPr>
      </w:pPr>
    </w:p>
    <w:p w:rsidR="00202FB6" w:rsidRPr="00BC1EAF" w:rsidRDefault="00202FB6" w:rsidP="004A7FA1">
      <w:pPr>
        <w:pStyle w:val="ListeParagraf"/>
        <w:numPr>
          <w:ilvl w:val="0"/>
          <w:numId w:val="22"/>
        </w:numPr>
        <w:rPr>
          <w:rFonts w:asciiTheme="minorHAnsi" w:hAnsiTheme="minorHAnsi" w:cs="Arial"/>
          <w:sz w:val="20"/>
          <w:szCs w:val="20"/>
        </w:rPr>
      </w:pPr>
      <w:r w:rsidRPr="006F01DC">
        <w:rPr>
          <w:rFonts w:asciiTheme="minorHAnsi" w:hAnsiTheme="minorHAnsi" w:cs="Arial"/>
          <w:b/>
          <w:sz w:val="20"/>
          <w:szCs w:val="20"/>
        </w:rPr>
        <w:t>DC yük</w:t>
      </w:r>
      <w:r w:rsidR="004A7FA1" w:rsidRPr="00BC1EAF">
        <w:rPr>
          <w:rFonts w:asciiTheme="minorHAnsi" w:hAnsiTheme="minorHAnsi" w:cs="Arial"/>
          <w:sz w:val="20"/>
          <w:szCs w:val="20"/>
        </w:rPr>
        <w:t xml:space="preserve"> modülü aşağıdaki özelliklere sahip olmalıdır.</w:t>
      </w:r>
    </w:p>
    <w:p w:rsidR="00090F9A" w:rsidRPr="00BC1EAF" w:rsidRDefault="00090F9A" w:rsidP="004A7FA1">
      <w:pPr>
        <w:numPr>
          <w:ilvl w:val="0"/>
          <w:numId w:val="15"/>
        </w:numPr>
        <w:ind w:left="709" w:hanging="283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 xml:space="preserve">12VDC gerilim girişi </w:t>
      </w:r>
    </w:p>
    <w:p w:rsidR="00090F9A" w:rsidRPr="00BC1EAF" w:rsidRDefault="00090F9A" w:rsidP="004A7FA1">
      <w:pPr>
        <w:numPr>
          <w:ilvl w:val="0"/>
          <w:numId w:val="15"/>
        </w:numPr>
        <w:ind w:left="709" w:hanging="283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Fan: 5W</w:t>
      </w:r>
    </w:p>
    <w:p w:rsidR="00090F9A" w:rsidRPr="00BC1EAF" w:rsidRDefault="00090F9A" w:rsidP="004A7FA1">
      <w:pPr>
        <w:numPr>
          <w:ilvl w:val="0"/>
          <w:numId w:val="15"/>
        </w:numPr>
        <w:ind w:left="709" w:hanging="283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Siren: 5W</w:t>
      </w:r>
    </w:p>
    <w:p w:rsidR="00090F9A" w:rsidRPr="00BC1EAF" w:rsidRDefault="00090F9A" w:rsidP="004A7FA1">
      <w:pPr>
        <w:numPr>
          <w:ilvl w:val="0"/>
          <w:numId w:val="15"/>
        </w:numPr>
        <w:ind w:left="709" w:hanging="283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Lamba: 10W</w:t>
      </w:r>
      <w:bookmarkStart w:id="0" w:name="_GoBack"/>
      <w:bookmarkEnd w:id="0"/>
    </w:p>
    <w:p w:rsidR="00090F9A" w:rsidRPr="00BC1EAF" w:rsidRDefault="00090F9A" w:rsidP="004A7FA1">
      <w:pPr>
        <w:numPr>
          <w:ilvl w:val="0"/>
          <w:numId w:val="15"/>
        </w:numPr>
        <w:ind w:left="709" w:hanging="283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Her bir ünite için ayrı aç/kapa anahtarı</w:t>
      </w:r>
    </w:p>
    <w:p w:rsidR="00090F9A" w:rsidRPr="00BC1EAF" w:rsidRDefault="00090F9A" w:rsidP="004A7FA1">
      <w:pPr>
        <w:numPr>
          <w:ilvl w:val="0"/>
          <w:numId w:val="15"/>
        </w:numPr>
        <w:ind w:left="709" w:hanging="283"/>
        <w:rPr>
          <w:rFonts w:asciiTheme="minorHAnsi" w:hAnsiTheme="minorHAnsi" w:cs="Arial"/>
          <w:b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4 mm’lik bağlantı soketleri</w:t>
      </w:r>
    </w:p>
    <w:p w:rsidR="00090F9A" w:rsidRPr="00BC1EAF" w:rsidRDefault="00090F9A" w:rsidP="004A7FA1">
      <w:pPr>
        <w:numPr>
          <w:ilvl w:val="0"/>
          <w:numId w:val="15"/>
        </w:numPr>
        <w:ind w:left="709" w:hanging="283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Boyutlar: 297mm x 160mm x 50mm</w:t>
      </w:r>
    </w:p>
    <w:p w:rsidR="00D440D9" w:rsidRPr="00BC1EAF" w:rsidRDefault="00D440D9" w:rsidP="00D440D9">
      <w:pPr>
        <w:ind w:left="1440"/>
        <w:rPr>
          <w:rFonts w:asciiTheme="minorHAnsi" w:hAnsiTheme="minorHAnsi" w:cs="Arial"/>
          <w:sz w:val="20"/>
          <w:szCs w:val="20"/>
        </w:rPr>
      </w:pPr>
    </w:p>
    <w:p w:rsidR="00202FB6" w:rsidRPr="00BC1EAF" w:rsidRDefault="00202FB6" w:rsidP="004A7FA1">
      <w:pPr>
        <w:pStyle w:val="ListeParagraf"/>
        <w:numPr>
          <w:ilvl w:val="0"/>
          <w:numId w:val="22"/>
        </w:numPr>
        <w:rPr>
          <w:rFonts w:asciiTheme="minorHAnsi" w:hAnsiTheme="minorHAnsi" w:cs="Arial"/>
          <w:sz w:val="20"/>
          <w:szCs w:val="20"/>
        </w:rPr>
      </w:pPr>
      <w:r w:rsidRPr="006F01DC">
        <w:rPr>
          <w:rFonts w:asciiTheme="minorHAnsi" w:hAnsiTheme="minorHAnsi" w:cs="Arial"/>
          <w:b/>
          <w:sz w:val="20"/>
          <w:szCs w:val="20"/>
        </w:rPr>
        <w:t>AC yük</w:t>
      </w:r>
      <w:r w:rsidRPr="00BC1EAF">
        <w:rPr>
          <w:rFonts w:asciiTheme="minorHAnsi" w:hAnsiTheme="minorHAnsi" w:cs="Arial"/>
          <w:sz w:val="20"/>
          <w:szCs w:val="20"/>
        </w:rPr>
        <w:t xml:space="preserve"> </w:t>
      </w:r>
      <w:r w:rsidR="004A7FA1" w:rsidRPr="00BC1EAF">
        <w:rPr>
          <w:rFonts w:asciiTheme="minorHAnsi" w:hAnsiTheme="minorHAnsi" w:cs="Arial"/>
          <w:sz w:val="20"/>
          <w:szCs w:val="20"/>
        </w:rPr>
        <w:t>modülü aşağıdaki özelliklere sahip olmalıdır.</w:t>
      </w:r>
    </w:p>
    <w:p w:rsidR="00090F9A" w:rsidRPr="00BC1EAF" w:rsidRDefault="00090F9A" w:rsidP="004A7FA1">
      <w:pPr>
        <w:numPr>
          <w:ilvl w:val="0"/>
          <w:numId w:val="16"/>
        </w:numPr>
        <w:ind w:left="709" w:hanging="283"/>
        <w:rPr>
          <w:rFonts w:asciiTheme="minorHAnsi" w:hAnsiTheme="minorHAnsi" w:cs="Arial"/>
          <w:b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220VAC gerilim girişi</w:t>
      </w:r>
    </w:p>
    <w:p w:rsidR="00090F9A" w:rsidRPr="00BC1EAF" w:rsidRDefault="00090F9A" w:rsidP="004A7FA1">
      <w:pPr>
        <w:numPr>
          <w:ilvl w:val="0"/>
          <w:numId w:val="16"/>
        </w:numPr>
        <w:ind w:left="709" w:hanging="283"/>
        <w:rPr>
          <w:rFonts w:asciiTheme="minorHAnsi" w:hAnsiTheme="minorHAnsi" w:cs="Arial"/>
          <w:b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Tasarruflu lamba: 5W</w:t>
      </w:r>
    </w:p>
    <w:p w:rsidR="00090F9A" w:rsidRPr="00BC1EAF" w:rsidRDefault="00090F9A" w:rsidP="004A7FA1">
      <w:pPr>
        <w:numPr>
          <w:ilvl w:val="0"/>
          <w:numId w:val="16"/>
        </w:numPr>
        <w:ind w:left="709" w:hanging="283"/>
        <w:rPr>
          <w:rFonts w:asciiTheme="minorHAnsi" w:hAnsiTheme="minorHAnsi" w:cs="Arial"/>
          <w:b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Parlaklık ayarlı (dimmer) lamba: 25W</w:t>
      </w:r>
    </w:p>
    <w:p w:rsidR="00090F9A" w:rsidRPr="00BC1EAF" w:rsidRDefault="00090F9A" w:rsidP="004A7FA1">
      <w:pPr>
        <w:numPr>
          <w:ilvl w:val="0"/>
          <w:numId w:val="16"/>
        </w:numPr>
        <w:ind w:left="709" w:hanging="283"/>
        <w:rPr>
          <w:rFonts w:asciiTheme="minorHAnsi" w:hAnsiTheme="minorHAnsi" w:cs="Arial"/>
          <w:b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Halojen lamba:18W</w:t>
      </w:r>
    </w:p>
    <w:p w:rsidR="00090F9A" w:rsidRPr="00BC1EAF" w:rsidRDefault="00090F9A" w:rsidP="004A7FA1">
      <w:pPr>
        <w:numPr>
          <w:ilvl w:val="0"/>
          <w:numId w:val="16"/>
        </w:numPr>
        <w:ind w:left="709" w:hanging="283"/>
        <w:rPr>
          <w:rFonts w:asciiTheme="minorHAnsi" w:hAnsiTheme="minorHAnsi" w:cs="Arial"/>
          <w:b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Fan: 14W</w:t>
      </w:r>
    </w:p>
    <w:p w:rsidR="00090F9A" w:rsidRPr="00BC1EAF" w:rsidRDefault="00090F9A" w:rsidP="004A7FA1">
      <w:pPr>
        <w:numPr>
          <w:ilvl w:val="0"/>
          <w:numId w:val="16"/>
        </w:numPr>
        <w:ind w:left="709" w:hanging="283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Her bir ünite için ayrı aç/kapa anahtarı</w:t>
      </w:r>
    </w:p>
    <w:p w:rsidR="00090F9A" w:rsidRPr="00BC1EAF" w:rsidRDefault="00090F9A" w:rsidP="004A7FA1">
      <w:pPr>
        <w:numPr>
          <w:ilvl w:val="0"/>
          <w:numId w:val="16"/>
        </w:numPr>
        <w:ind w:left="709" w:hanging="283"/>
        <w:rPr>
          <w:rFonts w:asciiTheme="minorHAnsi" w:hAnsiTheme="minorHAnsi" w:cs="Arial"/>
          <w:b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4 mm’lik bağlantı soketleri</w:t>
      </w:r>
    </w:p>
    <w:p w:rsidR="00090F9A" w:rsidRDefault="00090F9A" w:rsidP="004A7FA1">
      <w:pPr>
        <w:numPr>
          <w:ilvl w:val="0"/>
          <w:numId w:val="16"/>
        </w:numPr>
        <w:ind w:left="709" w:hanging="283"/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Boyutlar: 297mm x 300mm x 65mm</w:t>
      </w:r>
    </w:p>
    <w:p w:rsidR="004A7FA1" w:rsidRPr="00BC1EAF" w:rsidRDefault="004A7FA1" w:rsidP="004A7FA1">
      <w:pPr>
        <w:pStyle w:val="AralkYok"/>
        <w:numPr>
          <w:ilvl w:val="0"/>
          <w:numId w:val="22"/>
        </w:numPr>
        <w:rPr>
          <w:rFonts w:asciiTheme="minorHAnsi" w:hAnsiTheme="minorHAnsi" w:cs="ArialMT"/>
          <w:sz w:val="20"/>
          <w:szCs w:val="20"/>
        </w:rPr>
      </w:pPr>
      <w:r w:rsidRPr="00BC1EAF">
        <w:rPr>
          <w:rFonts w:asciiTheme="minorHAnsi" w:hAnsiTheme="minorHAnsi" w:cs="ArialMT"/>
          <w:sz w:val="20"/>
          <w:szCs w:val="20"/>
        </w:rPr>
        <w:t>Eğitim seti ile aşağıdaki uygulamalar yapılabilmelidir.</w:t>
      </w:r>
    </w:p>
    <w:p w:rsidR="00D249FC" w:rsidRPr="00BC1EAF" w:rsidRDefault="00D249FC" w:rsidP="00D249FC">
      <w:pPr>
        <w:pStyle w:val="NormalWeb"/>
        <w:numPr>
          <w:ilvl w:val="0"/>
          <w:numId w:val="10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Güneş paneli (gerilim, akım, güç) karakteristiklerinin incelenmesi</w:t>
      </w:r>
    </w:p>
    <w:p w:rsidR="00D249FC" w:rsidRPr="00BC1EAF" w:rsidRDefault="00D249FC" w:rsidP="00D249FC">
      <w:pPr>
        <w:pStyle w:val="NormalWeb"/>
        <w:numPr>
          <w:ilvl w:val="0"/>
          <w:numId w:val="10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Güneş panellerinin farklı bağlantı şekilleriyle çalıştırılması</w:t>
      </w:r>
    </w:p>
    <w:p w:rsidR="00D249FC" w:rsidRPr="00BC1EAF" w:rsidRDefault="00D249FC" w:rsidP="00D249FC">
      <w:pPr>
        <w:pStyle w:val="NormalWeb"/>
        <w:numPr>
          <w:ilvl w:val="0"/>
          <w:numId w:val="10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Fotovoltaik sistemlerin kurulumu</w:t>
      </w:r>
    </w:p>
    <w:p w:rsidR="00D249FC" w:rsidRPr="00BC1EAF" w:rsidRDefault="00D249FC" w:rsidP="00D249FC">
      <w:pPr>
        <w:pStyle w:val="NormalWeb"/>
        <w:numPr>
          <w:ilvl w:val="0"/>
          <w:numId w:val="10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Şebekeden bağımsız fotovoltaik sistemlerin direkt çalışmasının tasarımı ve test edilmesi</w:t>
      </w:r>
    </w:p>
    <w:p w:rsidR="00D249FC" w:rsidRPr="00BC1EAF" w:rsidRDefault="00D249FC" w:rsidP="00D249FC">
      <w:pPr>
        <w:pStyle w:val="NormalWeb"/>
        <w:numPr>
          <w:ilvl w:val="0"/>
          <w:numId w:val="10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Şebekeden bağımsız fotovoltaik sistemlerin depolama çalışmasının tasarımı ve test edilmesi</w:t>
      </w:r>
    </w:p>
    <w:p w:rsidR="00D249FC" w:rsidRPr="00BC1EAF" w:rsidRDefault="00D249FC" w:rsidP="00D249FC">
      <w:pPr>
        <w:pStyle w:val="NormalWeb"/>
        <w:numPr>
          <w:ilvl w:val="0"/>
          <w:numId w:val="10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Şebekeden bağımsız fotovoltaik sistemlerin  230V AC gerilim üretiminin tasarımı ve test edilmesi</w:t>
      </w:r>
    </w:p>
    <w:p w:rsidR="00D249FC" w:rsidRPr="00BC1EAF" w:rsidRDefault="00D249FC" w:rsidP="00D249FC">
      <w:pPr>
        <w:pStyle w:val="NormalWeb"/>
        <w:numPr>
          <w:ilvl w:val="0"/>
          <w:numId w:val="10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Küçük rüzgar enerjisi tesislerinin tasarımı ve çalışma prensipleri</w:t>
      </w:r>
    </w:p>
    <w:p w:rsidR="00D249FC" w:rsidRPr="00BC1EAF" w:rsidRDefault="00D249FC" w:rsidP="00D249FC">
      <w:pPr>
        <w:pStyle w:val="NormalWeb"/>
        <w:numPr>
          <w:ilvl w:val="0"/>
          <w:numId w:val="10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Rüzgar tirbüni sistemlerinde enerji depolama ve sistem optimizasyonu</w:t>
      </w:r>
    </w:p>
    <w:p w:rsidR="00D249FC" w:rsidRPr="00BC1EAF" w:rsidRDefault="00D249FC" w:rsidP="00D249FC">
      <w:pPr>
        <w:pStyle w:val="NormalWeb"/>
        <w:numPr>
          <w:ilvl w:val="0"/>
          <w:numId w:val="10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230 V AC gerilim üretimi için şebekeden bağımsız rüzgar t</w:t>
      </w:r>
      <w:r w:rsidR="006F01DC">
        <w:rPr>
          <w:rFonts w:asciiTheme="minorHAnsi" w:hAnsiTheme="minorHAnsi" w:cs="Arial"/>
          <w:sz w:val="20"/>
          <w:szCs w:val="20"/>
        </w:rPr>
        <w:t>ürbi</w:t>
      </w:r>
      <w:r w:rsidRPr="00BC1EAF">
        <w:rPr>
          <w:rFonts w:asciiTheme="minorHAnsi" w:hAnsiTheme="minorHAnsi" w:cs="Arial"/>
          <w:sz w:val="20"/>
          <w:szCs w:val="20"/>
        </w:rPr>
        <w:t>ni sistemi tasarımı</w:t>
      </w:r>
    </w:p>
    <w:p w:rsidR="00D249FC" w:rsidRPr="00BC1EAF" w:rsidRDefault="00D249FC" w:rsidP="00D249FC">
      <w:pPr>
        <w:pStyle w:val="NormalWeb"/>
        <w:numPr>
          <w:ilvl w:val="0"/>
          <w:numId w:val="10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>Şebekeden bağımsız enerji kaynağı oluşturmak için rüzgar enerjisi ve fotovoltaik sistemlerin hibrid kullanımı</w:t>
      </w:r>
    </w:p>
    <w:p w:rsidR="00D249FC" w:rsidRPr="00BC1EAF" w:rsidRDefault="00D249FC" w:rsidP="00D249FC">
      <w:pPr>
        <w:pStyle w:val="NormalWeb"/>
        <w:numPr>
          <w:ilvl w:val="0"/>
          <w:numId w:val="10"/>
        </w:numPr>
        <w:rPr>
          <w:rFonts w:asciiTheme="minorHAnsi" w:hAnsiTheme="minorHAnsi" w:cs="Arial"/>
          <w:sz w:val="20"/>
          <w:szCs w:val="20"/>
        </w:rPr>
      </w:pPr>
      <w:r w:rsidRPr="00BC1EAF">
        <w:rPr>
          <w:rFonts w:asciiTheme="minorHAnsi" w:hAnsiTheme="minorHAnsi" w:cs="Arial"/>
          <w:sz w:val="20"/>
          <w:szCs w:val="20"/>
        </w:rPr>
        <w:t xml:space="preserve">Üretilen enerjinin çeşitli AC ve DC yükler üzerinde tüketimi, enerji yönetimi, enerji tasarrufu </w:t>
      </w:r>
    </w:p>
    <w:p w:rsidR="00D249FC" w:rsidRPr="006F01DC" w:rsidRDefault="00920499" w:rsidP="00D249FC">
      <w:pPr>
        <w:pStyle w:val="ListeParagraf"/>
        <w:numPr>
          <w:ilvl w:val="0"/>
          <w:numId w:val="22"/>
        </w:numPr>
        <w:rPr>
          <w:rFonts w:asciiTheme="minorHAnsi" w:hAnsiTheme="minorHAnsi" w:cs="Arial"/>
          <w:sz w:val="20"/>
          <w:szCs w:val="20"/>
        </w:rPr>
      </w:pPr>
      <w:r w:rsidRPr="006F01DC">
        <w:rPr>
          <w:rFonts w:asciiTheme="minorHAnsi" w:hAnsiTheme="minorHAnsi"/>
          <w:sz w:val="20"/>
          <w:szCs w:val="20"/>
        </w:rPr>
        <w:lastRenderedPageBreak/>
        <w:t>Setle birlikte kullanım kitabı ve deneyleri gerçekleştirmeyi sağlayacak 20 adet sonsuz geçmeli deney kablosu</w:t>
      </w:r>
      <w:r w:rsidR="00DC45A5">
        <w:rPr>
          <w:rFonts w:asciiTheme="minorHAnsi" w:hAnsiTheme="minorHAnsi"/>
          <w:sz w:val="20"/>
          <w:szCs w:val="20"/>
        </w:rPr>
        <w:t xml:space="preserve"> </w:t>
      </w:r>
      <w:r w:rsidRPr="006F01DC">
        <w:rPr>
          <w:rFonts w:asciiTheme="minorHAnsi" w:hAnsiTheme="minorHAnsi"/>
          <w:sz w:val="20"/>
          <w:szCs w:val="20"/>
        </w:rPr>
        <w:t>verilmelidir.</w:t>
      </w:r>
    </w:p>
    <w:sectPr w:rsidR="00D249FC" w:rsidRPr="006F01DC" w:rsidSect="00B7412A">
      <w:headerReference w:type="default" r:id="rId9"/>
      <w:footerReference w:type="even" r:id="rId10"/>
      <w:footerReference w:type="default" r:id="rId11"/>
      <w:pgSz w:w="11906" w:h="16838"/>
      <w:pgMar w:top="1304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10A" w:rsidRDefault="001D110A" w:rsidP="00ED14B6">
      <w:r>
        <w:separator/>
      </w:r>
    </w:p>
  </w:endnote>
  <w:endnote w:type="continuationSeparator" w:id="0">
    <w:p w:rsidR="001D110A" w:rsidRDefault="001D110A" w:rsidP="00ED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CF2" w:rsidRDefault="00DC45A5"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9525" t="9525" r="5715" b="5080"/>
              <wp:wrapTopAndBottom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" name="Rectangle 6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CF2" w:rsidRPr="00CB5CF2" w:rsidRDefault="00CB5CF2">
                            <w:pPr>
                              <w:pStyle w:val="Altbilgi"/>
                              <w:jc w:val="right"/>
                              <w:rPr>
                                <w:color w:val="FFFFFF"/>
                                <w:spacing w:val="60"/>
                              </w:rPr>
                            </w:pPr>
                            <w:r w:rsidRPr="00CB5CF2">
                              <w:rPr>
                                <w:color w:val="FFFFFF"/>
                                <w:spacing w:val="60"/>
                              </w:rPr>
                              <w:t>[Şirket adresini yazın]</w:t>
                            </w:r>
                          </w:p>
                          <w:p w:rsidR="00CB5CF2" w:rsidRPr="00CB5CF2" w:rsidRDefault="00CB5CF2">
                            <w:pPr>
                              <w:pStyle w:val="stbilgi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CF2" w:rsidRPr="00CB5CF2" w:rsidRDefault="00CB5CF2">
                            <w:pPr>
                              <w:pStyle w:val="Altbilgi"/>
                              <w:rPr>
                                <w:color w:val="FFFFFF"/>
                              </w:rPr>
                            </w:pPr>
                            <w:r w:rsidRPr="00CB5CF2">
                              <w:rPr>
                                <w:color w:val="FFFFFF"/>
                              </w:rPr>
                              <w:t xml:space="preserve">Sayfa </w:t>
                            </w:r>
                            <w:r w:rsidR="007C0DFC">
                              <w:fldChar w:fldCharType="begin"/>
                            </w:r>
                            <w:r w:rsidR="007C0DFC">
                              <w:instrText xml:space="preserve"> PAGE   \* MERGEFORMAT </w:instrText>
                            </w:r>
                            <w:r w:rsidR="007C0DFC">
                              <w:fldChar w:fldCharType="separate"/>
                            </w:r>
                            <w:r w:rsidRPr="00CB5CF2">
                              <w:rPr>
                                <w:noProof/>
                                <w:color w:val="FFFFFF"/>
                              </w:rPr>
                              <w:t>2</w:t>
                            </w:r>
                            <w:r w:rsidR="007C0DFC">
                              <w:rPr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0;margin-top:0;width:580.05pt;height:27.35pt;z-index:251662336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">
              <v:rect id="Rectangle 6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4zar4A&#10;AADaAAAADwAAAGRycy9kb3ducmV2LnhtbESPzQrCMBCE74LvEFbwZlNFRKpRRBD0IPjTB1iatS02&#10;m9JEW316Iwgeh5n5hlmuO1OJJzWutKxgHMUgiDOrS84VpNfdaA7CeWSNlWVS8CIH61W/t8RE25bP&#10;9Lz4XAQIuwQVFN7XiZQuK8igi2xNHLybbQz6IJtc6gbbADeVnMTxTBosOSwUWNO2oOx+eRgF+7SV&#10;72u7O0yPXvLrXZ5mab5RajjoNgsQnjr/D//ae61gAt8r4Qb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HeM2q+AAAA2gAAAA8AAAAAAAAAAAAAAAAAmAIAAGRycy9kb3ducmV2&#10;LnhtbFBLBQYAAAAABAAEAPUAAACDAwAAAAA=&#10;" fillcolor="#943634" stroked="f" strokecolor="#943634">
                <v:textbox>
                  <w:txbxContent>
                    <w:p w:rsidR="00CB5CF2" w:rsidRPr="00CB5CF2" w:rsidRDefault="00CB5CF2">
                      <w:pPr>
                        <w:pStyle w:val="Altbilgi"/>
                        <w:jc w:val="right"/>
                        <w:rPr>
                          <w:color w:val="FFFFFF"/>
                          <w:spacing w:val="60"/>
                        </w:rPr>
                      </w:pPr>
                      <w:r w:rsidRPr="00CB5CF2">
                        <w:rPr>
                          <w:color w:val="FFFFFF"/>
                          <w:spacing w:val="60"/>
                        </w:rPr>
                        <w:t>[Şirket adresini yazın]</w:t>
                      </w:r>
                    </w:p>
                    <w:p w:rsidR="00CB5CF2" w:rsidRPr="00CB5CF2" w:rsidRDefault="00CB5CF2">
                      <w:pPr>
                        <w:pStyle w:val="stbilgi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rect id="Rectangle 7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7ZcIA&#10;AADaAAAADwAAAGRycy9kb3ducmV2LnhtbESPT2vCQBTE74LfYXmCN93YFJHUNQSxEKiX+qfnR/Y1&#10;Cc2+jdk1Sb+9Wyh4HGbmN8w2HU0jeupcbVnBahmBIC6srrlUcDm/LzYgnEfW2FgmBb/kIN1NJ1tM&#10;tB34k/qTL0WAsEtQQeV9m0jpiooMuqVtiYP3bTuDPsiulLrDIcBNI1+iaC0N1hwWKmxpX1Hxc7ob&#10;BYdrP36U3sQZDV+v+kh4zu1NqflszN5AeBr9M/zfzrWCGP6uhBs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btlwgAAANoAAAAPAAAAAAAAAAAAAAAAAJgCAABkcnMvZG93&#10;bnJldi54bWxQSwUGAAAAAAQABAD1AAAAhwMAAAAA&#10;" fillcolor="#943634" stroked="f">
                <v:textbox>
                  <w:txbxContent>
                    <w:p w:rsidR="00CB5CF2" w:rsidRPr="00CB5CF2" w:rsidRDefault="00CB5CF2">
                      <w:pPr>
                        <w:pStyle w:val="Altbilgi"/>
                        <w:rPr>
                          <w:color w:val="FFFFFF"/>
                        </w:rPr>
                      </w:pPr>
                      <w:r w:rsidRPr="00CB5CF2">
                        <w:rPr>
                          <w:color w:val="FFFFFF"/>
                        </w:rPr>
                        <w:t xml:space="preserve">Sayfa </w:t>
                      </w:r>
                      <w:r w:rsidR="007C0DFC">
                        <w:fldChar w:fldCharType="begin"/>
                      </w:r>
                      <w:r w:rsidR="007C0DFC">
                        <w:instrText xml:space="preserve"> PAGE   \* MERGEFORMAT </w:instrText>
                      </w:r>
                      <w:r w:rsidR="007C0DFC">
                        <w:fldChar w:fldCharType="separate"/>
                      </w:r>
                      <w:r w:rsidRPr="00CB5CF2">
                        <w:rPr>
                          <w:noProof/>
                          <w:color w:val="FFFFFF"/>
                        </w:rPr>
                        <w:t>2</w:t>
                      </w:r>
                      <w:r w:rsidR="007C0DFC">
                        <w:rPr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rect>
              <v:rect id="Rectangle 8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    <w10:wrap type="topAndBottom" anchorx="page" anchory="lin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EEB" w:rsidRDefault="00677EEB">
    <w:pPr>
      <w:pStyle w:val="Altbilgi"/>
    </w:pPr>
  </w:p>
  <w:p w:rsidR="00F05DA1" w:rsidRDefault="00F05DA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10A" w:rsidRDefault="001D110A" w:rsidP="00ED14B6">
      <w:r>
        <w:separator/>
      </w:r>
    </w:p>
  </w:footnote>
  <w:footnote w:type="continuationSeparator" w:id="0">
    <w:p w:rsidR="001D110A" w:rsidRDefault="001D110A" w:rsidP="00ED1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FD8" w:rsidRDefault="00B85FD8" w:rsidP="00F05DA1">
    <w:pPr>
      <w:pStyle w:val="stbilgi"/>
      <w:tabs>
        <w:tab w:val="left" w:pos="2580"/>
        <w:tab w:val="left" w:pos="2985"/>
      </w:tabs>
      <w:spacing w:after="120"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53D303C"/>
    <w:multiLevelType w:val="hybridMultilevel"/>
    <w:tmpl w:val="5C4430D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CD0800"/>
    <w:multiLevelType w:val="hybridMultilevel"/>
    <w:tmpl w:val="185CF13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4E6C00"/>
    <w:multiLevelType w:val="hybridMultilevel"/>
    <w:tmpl w:val="2454F4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621D2"/>
    <w:multiLevelType w:val="hybridMultilevel"/>
    <w:tmpl w:val="3E2ECA6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1B86CE7"/>
    <w:multiLevelType w:val="hybridMultilevel"/>
    <w:tmpl w:val="6C462692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1F05037"/>
    <w:multiLevelType w:val="hybridMultilevel"/>
    <w:tmpl w:val="143A6A5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294D78"/>
    <w:multiLevelType w:val="multilevel"/>
    <w:tmpl w:val="2432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933AD2"/>
    <w:multiLevelType w:val="singleLevel"/>
    <w:tmpl w:val="A55A0B24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1C300993"/>
    <w:multiLevelType w:val="hybridMultilevel"/>
    <w:tmpl w:val="E7CC03B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E2E0AD5"/>
    <w:multiLevelType w:val="hybridMultilevel"/>
    <w:tmpl w:val="6B842EF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A402F2"/>
    <w:multiLevelType w:val="hybridMultilevel"/>
    <w:tmpl w:val="3AAA1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13D52"/>
    <w:multiLevelType w:val="singleLevel"/>
    <w:tmpl w:val="89A022E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229972CD"/>
    <w:multiLevelType w:val="hybridMultilevel"/>
    <w:tmpl w:val="40FA0B4C"/>
    <w:lvl w:ilvl="0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58B7101"/>
    <w:multiLevelType w:val="hybridMultilevel"/>
    <w:tmpl w:val="0672BC2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9425C7"/>
    <w:multiLevelType w:val="hybridMultilevel"/>
    <w:tmpl w:val="FF2AADAE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300D20DE"/>
    <w:multiLevelType w:val="hybridMultilevel"/>
    <w:tmpl w:val="A9B649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A0336"/>
    <w:multiLevelType w:val="hybridMultilevel"/>
    <w:tmpl w:val="B59A800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3D01F9"/>
    <w:multiLevelType w:val="hybridMultilevel"/>
    <w:tmpl w:val="CBC00D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34CD1"/>
    <w:multiLevelType w:val="hybridMultilevel"/>
    <w:tmpl w:val="6660C7F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DB07B4"/>
    <w:multiLevelType w:val="hybridMultilevel"/>
    <w:tmpl w:val="69346CDA"/>
    <w:lvl w:ilvl="0" w:tplc="041F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1">
    <w:nsid w:val="59A30F23"/>
    <w:multiLevelType w:val="hybridMultilevel"/>
    <w:tmpl w:val="B0FE7D8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9CF3465"/>
    <w:multiLevelType w:val="hybridMultilevel"/>
    <w:tmpl w:val="EC8EBE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8F6CBF"/>
    <w:multiLevelType w:val="hybridMultilevel"/>
    <w:tmpl w:val="78329D1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F4621C"/>
    <w:multiLevelType w:val="hybridMultilevel"/>
    <w:tmpl w:val="23A4ACEA"/>
    <w:lvl w:ilvl="0" w:tplc="74C2B1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B42E87"/>
    <w:multiLevelType w:val="singleLevel"/>
    <w:tmpl w:val="4A342AE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>
    <w:nsid w:val="64D0474D"/>
    <w:multiLevelType w:val="hybridMultilevel"/>
    <w:tmpl w:val="4B845E5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D6269D"/>
    <w:multiLevelType w:val="hybridMultilevel"/>
    <w:tmpl w:val="B212E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5A12D1"/>
    <w:multiLevelType w:val="hybridMultilevel"/>
    <w:tmpl w:val="1612FA3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0B81C62"/>
    <w:multiLevelType w:val="hybridMultilevel"/>
    <w:tmpl w:val="34CC03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649B8"/>
    <w:multiLevelType w:val="hybridMultilevel"/>
    <w:tmpl w:val="A914E47C"/>
    <w:lvl w:ilvl="0" w:tplc="2A3A6A60">
      <w:start w:val="1"/>
      <w:numFmt w:val="decimal"/>
      <w:lvlText w:val="%1."/>
      <w:lvlJc w:val="left"/>
      <w:pPr>
        <w:ind w:left="644" w:hanging="360"/>
      </w:pPr>
      <w:rPr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C4955"/>
    <w:multiLevelType w:val="hybridMultilevel"/>
    <w:tmpl w:val="73A27A68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8"/>
  </w:num>
  <w:num w:numId="5">
    <w:abstractNumId w:val="25"/>
  </w:num>
  <w:num w:numId="6">
    <w:abstractNumId w:val="23"/>
  </w:num>
  <w:num w:numId="7">
    <w:abstractNumId w:val="22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14"/>
  </w:num>
  <w:num w:numId="13">
    <w:abstractNumId w:val="9"/>
  </w:num>
  <w:num w:numId="14">
    <w:abstractNumId w:val="28"/>
  </w:num>
  <w:num w:numId="15">
    <w:abstractNumId w:val="19"/>
  </w:num>
  <w:num w:numId="16">
    <w:abstractNumId w:val="26"/>
  </w:num>
  <w:num w:numId="17">
    <w:abstractNumId w:val="21"/>
  </w:num>
  <w:num w:numId="18">
    <w:abstractNumId w:val="17"/>
  </w:num>
  <w:num w:numId="19">
    <w:abstractNumId w:val="31"/>
  </w:num>
  <w:num w:numId="20">
    <w:abstractNumId w:val="15"/>
  </w:num>
  <w:num w:numId="21">
    <w:abstractNumId w:val="4"/>
  </w:num>
  <w:num w:numId="22">
    <w:abstractNumId w:val="24"/>
  </w:num>
  <w:num w:numId="23">
    <w:abstractNumId w:val="13"/>
  </w:num>
  <w:num w:numId="24">
    <w:abstractNumId w:val="20"/>
  </w:num>
  <w:num w:numId="25">
    <w:abstractNumId w:val="2"/>
  </w:num>
  <w:num w:numId="26">
    <w:abstractNumId w:val="29"/>
  </w:num>
  <w:num w:numId="27">
    <w:abstractNumId w:val="30"/>
  </w:num>
  <w:num w:numId="28">
    <w:abstractNumId w:val="18"/>
  </w:num>
  <w:num w:numId="29">
    <w:abstractNumId w:val="10"/>
  </w:num>
  <w:num w:numId="30">
    <w:abstractNumId w:val="1"/>
  </w:num>
  <w:num w:numId="31">
    <w:abstractNumId w:val="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hyphenationZone w:val="425"/>
  <w:doNotHyphenateCaps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B6"/>
    <w:rsid w:val="00001B88"/>
    <w:rsid w:val="00006B49"/>
    <w:rsid w:val="00016053"/>
    <w:rsid w:val="00025E34"/>
    <w:rsid w:val="00031B23"/>
    <w:rsid w:val="00063BCA"/>
    <w:rsid w:val="0008416D"/>
    <w:rsid w:val="00090F9A"/>
    <w:rsid w:val="00091500"/>
    <w:rsid w:val="000C41EB"/>
    <w:rsid w:val="000D3C41"/>
    <w:rsid w:val="000F6519"/>
    <w:rsid w:val="00104BE5"/>
    <w:rsid w:val="00146A0B"/>
    <w:rsid w:val="00150293"/>
    <w:rsid w:val="00154917"/>
    <w:rsid w:val="001673B0"/>
    <w:rsid w:val="0018629B"/>
    <w:rsid w:val="00187801"/>
    <w:rsid w:val="00195F95"/>
    <w:rsid w:val="001B61C2"/>
    <w:rsid w:val="001D110A"/>
    <w:rsid w:val="001D49C4"/>
    <w:rsid w:val="001E6927"/>
    <w:rsid w:val="00202FB6"/>
    <w:rsid w:val="00232C24"/>
    <w:rsid w:val="0029106D"/>
    <w:rsid w:val="00302A5F"/>
    <w:rsid w:val="00322A38"/>
    <w:rsid w:val="003663C6"/>
    <w:rsid w:val="003711C9"/>
    <w:rsid w:val="00396122"/>
    <w:rsid w:val="003B22E7"/>
    <w:rsid w:val="003C54DE"/>
    <w:rsid w:val="003F3C08"/>
    <w:rsid w:val="00460858"/>
    <w:rsid w:val="00465F9D"/>
    <w:rsid w:val="004744C1"/>
    <w:rsid w:val="00492654"/>
    <w:rsid w:val="00494998"/>
    <w:rsid w:val="004A7FA1"/>
    <w:rsid w:val="004B2124"/>
    <w:rsid w:val="004B7652"/>
    <w:rsid w:val="004C5E22"/>
    <w:rsid w:val="004D20E8"/>
    <w:rsid w:val="004F7F01"/>
    <w:rsid w:val="005018EC"/>
    <w:rsid w:val="005144E8"/>
    <w:rsid w:val="005404EA"/>
    <w:rsid w:val="00541ED1"/>
    <w:rsid w:val="00554DB2"/>
    <w:rsid w:val="00565A4B"/>
    <w:rsid w:val="005675CF"/>
    <w:rsid w:val="00585C73"/>
    <w:rsid w:val="00597600"/>
    <w:rsid w:val="005A2DDA"/>
    <w:rsid w:val="005C1B3B"/>
    <w:rsid w:val="005E20F9"/>
    <w:rsid w:val="005F2A70"/>
    <w:rsid w:val="005F513A"/>
    <w:rsid w:val="0061052C"/>
    <w:rsid w:val="00616F5E"/>
    <w:rsid w:val="0063533C"/>
    <w:rsid w:val="00656B4B"/>
    <w:rsid w:val="00677EEB"/>
    <w:rsid w:val="00694F26"/>
    <w:rsid w:val="006A6FF5"/>
    <w:rsid w:val="006B71B2"/>
    <w:rsid w:val="006C4191"/>
    <w:rsid w:val="006C72B4"/>
    <w:rsid w:val="006D6446"/>
    <w:rsid w:val="006E1013"/>
    <w:rsid w:val="006F01DC"/>
    <w:rsid w:val="006F3CD1"/>
    <w:rsid w:val="00707B48"/>
    <w:rsid w:val="007C0DFC"/>
    <w:rsid w:val="007E6E33"/>
    <w:rsid w:val="007E7AE2"/>
    <w:rsid w:val="008151E3"/>
    <w:rsid w:val="0082406F"/>
    <w:rsid w:val="00841135"/>
    <w:rsid w:val="00870FD5"/>
    <w:rsid w:val="008755F1"/>
    <w:rsid w:val="00877791"/>
    <w:rsid w:val="008918B8"/>
    <w:rsid w:val="008A3577"/>
    <w:rsid w:val="008B462D"/>
    <w:rsid w:val="008D3A68"/>
    <w:rsid w:val="008E6468"/>
    <w:rsid w:val="00917E74"/>
    <w:rsid w:val="00920499"/>
    <w:rsid w:val="009622DF"/>
    <w:rsid w:val="00967F19"/>
    <w:rsid w:val="009A2E9D"/>
    <w:rsid w:val="009C19D4"/>
    <w:rsid w:val="009E32D4"/>
    <w:rsid w:val="00A10080"/>
    <w:rsid w:val="00A10EEE"/>
    <w:rsid w:val="00A32547"/>
    <w:rsid w:val="00A62C42"/>
    <w:rsid w:val="00A6371E"/>
    <w:rsid w:val="00A66CB5"/>
    <w:rsid w:val="00A92FB0"/>
    <w:rsid w:val="00AC111B"/>
    <w:rsid w:val="00AD4016"/>
    <w:rsid w:val="00B027A8"/>
    <w:rsid w:val="00B1017F"/>
    <w:rsid w:val="00B34874"/>
    <w:rsid w:val="00B34F05"/>
    <w:rsid w:val="00B61ACD"/>
    <w:rsid w:val="00B7412A"/>
    <w:rsid w:val="00B85FD8"/>
    <w:rsid w:val="00BB515D"/>
    <w:rsid w:val="00BC1EAF"/>
    <w:rsid w:val="00BF6EF8"/>
    <w:rsid w:val="00C06F82"/>
    <w:rsid w:val="00C10C4A"/>
    <w:rsid w:val="00C438A4"/>
    <w:rsid w:val="00C454D9"/>
    <w:rsid w:val="00C8208C"/>
    <w:rsid w:val="00C92B79"/>
    <w:rsid w:val="00C97EB7"/>
    <w:rsid w:val="00CA2B3B"/>
    <w:rsid w:val="00CB5CF2"/>
    <w:rsid w:val="00CC274A"/>
    <w:rsid w:val="00CE00DD"/>
    <w:rsid w:val="00CF29F4"/>
    <w:rsid w:val="00D249FC"/>
    <w:rsid w:val="00D26BAA"/>
    <w:rsid w:val="00D32004"/>
    <w:rsid w:val="00D3743F"/>
    <w:rsid w:val="00D440D9"/>
    <w:rsid w:val="00D46439"/>
    <w:rsid w:val="00D46C67"/>
    <w:rsid w:val="00D50AAD"/>
    <w:rsid w:val="00D608BE"/>
    <w:rsid w:val="00D7592D"/>
    <w:rsid w:val="00D773DB"/>
    <w:rsid w:val="00DA1B29"/>
    <w:rsid w:val="00DA2165"/>
    <w:rsid w:val="00DA3049"/>
    <w:rsid w:val="00DB2087"/>
    <w:rsid w:val="00DB5187"/>
    <w:rsid w:val="00DC45A5"/>
    <w:rsid w:val="00DC4976"/>
    <w:rsid w:val="00DD7668"/>
    <w:rsid w:val="00DE09C8"/>
    <w:rsid w:val="00DF2523"/>
    <w:rsid w:val="00E04BB0"/>
    <w:rsid w:val="00E053AD"/>
    <w:rsid w:val="00E14B74"/>
    <w:rsid w:val="00E410E0"/>
    <w:rsid w:val="00E4537B"/>
    <w:rsid w:val="00E76FD9"/>
    <w:rsid w:val="00E905C4"/>
    <w:rsid w:val="00EA3264"/>
    <w:rsid w:val="00EA416B"/>
    <w:rsid w:val="00EB13B3"/>
    <w:rsid w:val="00EC13C8"/>
    <w:rsid w:val="00EC15C4"/>
    <w:rsid w:val="00ED14B6"/>
    <w:rsid w:val="00F05DA1"/>
    <w:rsid w:val="00F07F80"/>
    <w:rsid w:val="00F1692E"/>
    <w:rsid w:val="00F33664"/>
    <w:rsid w:val="00F35F89"/>
    <w:rsid w:val="00F3684A"/>
    <w:rsid w:val="00F52DBA"/>
    <w:rsid w:val="00F917B7"/>
    <w:rsid w:val="00FC34C3"/>
    <w:rsid w:val="00FE1DC8"/>
    <w:rsid w:val="00FF3F22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E74"/>
    <w:rPr>
      <w:rFonts w:ascii="Times New Roman" w:eastAsia="Times New Roman" w:hAnsi="Times New Roman"/>
      <w:sz w:val="18"/>
      <w:szCs w:val="18"/>
    </w:rPr>
  </w:style>
  <w:style w:type="paragraph" w:styleId="Balk1">
    <w:name w:val="heading 1"/>
    <w:basedOn w:val="Normal"/>
    <w:next w:val="Normal"/>
    <w:link w:val="Balk1Char"/>
    <w:uiPriority w:val="99"/>
    <w:qFormat/>
    <w:rsid w:val="00ED14B6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ED14B6"/>
    <w:rPr>
      <w:rFonts w:ascii="Cambria" w:hAnsi="Cambria" w:cs="Cambria"/>
      <w:b/>
      <w:bCs/>
      <w:color w:val="365F91"/>
      <w:sz w:val="28"/>
      <w:szCs w:val="28"/>
    </w:rPr>
  </w:style>
  <w:style w:type="paragraph" w:styleId="stbilgi">
    <w:name w:val="header"/>
    <w:basedOn w:val="Normal"/>
    <w:link w:val="stbilgiChar"/>
    <w:uiPriority w:val="99"/>
    <w:rsid w:val="00ED14B6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ED14B6"/>
  </w:style>
  <w:style w:type="paragraph" w:styleId="Altbilgi">
    <w:name w:val="footer"/>
    <w:basedOn w:val="Normal"/>
    <w:link w:val="AltbilgiChar"/>
    <w:uiPriority w:val="99"/>
    <w:rsid w:val="00ED14B6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ED14B6"/>
  </w:style>
  <w:style w:type="paragraph" w:styleId="BalonMetni">
    <w:name w:val="Balloon Text"/>
    <w:basedOn w:val="Normal"/>
    <w:link w:val="BalonMetniChar"/>
    <w:uiPriority w:val="99"/>
    <w:semiHidden/>
    <w:rsid w:val="00ED14B6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D14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694F2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qFormat/>
    <w:rsid w:val="00694F2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17E74"/>
    <w:pPr>
      <w:spacing w:before="100" w:beforeAutospacing="1" w:after="100" w:afterAutospacing="1"/>
    </w:pPr>
    <w:rPr>
      <w:sz w:val="24"/>
      <w:szCs w:val="24"/>
    </w:rPr>
  </w:style>
  <w:style w:type="paragraph" w:customStyle="1" w:styleId="Fettlinks12">
    <w:name w:val="Fettlinks12"/>
    <w:basedOn w:val="Normal"/>
    <w:next w:val="Normal"/>
    <w:rsid w:val="00D3743F"/>
    <w:pPr>
      <w:tabs>
        <w:tab w:val="left" w:pos="1701"/>
      </w:tabs>
    </w:pPr>
    <w:rPr>
      <w:b/>
      <w:sz w:val="24"/>
      <w:szCs w:val="20"/>
      <w:lang w:val="en-GB" w:eastAsia="de-DE"/>
    </w:rPr>
  </w:style>
  <w:style w:type="paragraph" w:customStyle="1" w:styleId="BookStand12">
    <w:name w:val="Book/Stand/12"/>
    <w:basedOn w:val="Normal"/>
    <w:rsid w:val="00D3743F"/>
    <w:pPr>
      <w:tabs>
        <w:tab w:val="left" w:pos="284"/>
      </w:tabs>
    </w:pPr>
    <w:rPr>
      <w:rFonts w:ascii="Bookman Old Style" w:hAnsi="Bookman Old Style"/>
      <w:sz w:val="22"/>
      <w:szCs w:val="20"/>
      <w:lang w:val="en-GB" w:eastAsia="de-DE"/>
    </w:rPr>
  </w:style>
  <w:style w:type="character" w:customStyle="1" w:styleId="Endsumme">
    <w:name w:val="Endsumme"/>
    <w:basedOn w:val="VarsaylanParagrafYazTipi"/>
    <w:rsid w:val="00D3743F"/>
    <w:rPr>
      <w:rFonts w:ascii="Bookman Old Style" w:hAnsi="Bookman Old Style"/>
      <w:b/>
      <w:sz w:val="22"/>
    </w:rPr>
  </w:style>
  <w:style w:type="paragraph" w:customStyle="1" w:styleId="colSumme">
    <w:name w:val="colSumme"/>
    <w:basedOn w:val="Normal"/>
    <w:rsid w:val="00D3743F"/>
    <w:pPr>
      <w:tabs>
        <w:tab w:val="left" w:pos="1701"/>
      </w:tabs>
      <w:jc w:val="right"/>
    </w:pPr>
    <w:rPr>
      <w:sz w:val="20"/>
      <w:szCs w:val="20"/>
      <w:lang w:val="en-GB" w:eastAsia="de-DE"/>
    </w:rPr>
  </w:style>
  <w:style w:type="paragraph" w:customStyle="1" w:styleId="Normal0">
    <w:name w:val="[Normal]"/>
    <w:basedOn w:val="Normal"/>
    <w:next w:val="Normal"/>
    <w:rsid w:val="00D3743F"/>
    <w:rPr>
      <w:sz w:val="24"/>
      <w:szCs w:val="20"/>
      <w:lang w:val="en-GB" w:eastAsia="de-DE"/>
    </w:rPr>
  </w:style>
  <w:style w:type="paragraph" w:customStyle="1" w:styleId="KeinLeerraum">
    <w:name w:val="Kein Leerraum"/>
    <w:basedOn w:val="Normal0"/>
    <w:qFormat/>
    <w:rsid w:val="00B34874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val="de-DE"/>
    </w:rPr>
  </w:style>
  <w:style w:type="paragraph" w:customStyle="1" w:styleId="Default">
    <w:name w:val="Default"/>
    <w:rsid w:val="00DA1B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C274A"/>
    <w:pPr>
      <w:ind w:left="720"/>
      <w:contextualSpacing/>
    </w:pPr>
  </w:style>
  <w:style w:type="paragraph" w:styleId="AralkYok">
    <w:name w:val="No Spacing"/>
    <w:basedOn w:val="Normal"/>
    <w:uiPriority w:val="1"/>
    <w:qFormat/>
    <w:rsid w:val="001673B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E74"/>
    <w:rPr>
      <w:rFonts w:ascii="Times New Roman" w:eastAsia="Times New Roman" w:hAnsi="Times New Roman"/>
      <w:sz w:val="18"/>
      <w:szCs w:val="18"/>
    </w:rPr>
  </w:style>
  <w:style w:type="paragraph" w:styleId="Balk1">
    <w:name w:val="heading 1"/>
    <w:basedOn w:val="Normal"/>
    <w:next w:val="Normal"/>
    <w:link w:val="Balk1Char"/>
    <w:uiPriority w:val="99"/>
    <w:qFormat/>
    <w:rsid w:val="00ED14B6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ED14B6"/>
    <w:rPr>
      <w:rFonts w:ascii="Cambria" w:hAnsi="Cambria" w:cs="Cambria"/>
      <w:b/>
      <w:bCs/>
      <w:color w:val="365F91"/>
      <w:sz w:val="28"/>
      <w:szCs w:val="28"/>
    </w:rPr>
  </w:style>
  <w:style w:type="paragraph" w:styleId="stbilgi">
    <w:name w:val="header"/>
    <w:basedOn w:val="Normal"/>
    <w:link w:val="stbilgiChar"/>
    <w:uiPriority w:val="99"/>
    <w:rsid w:val="00ED14B6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ED14B6"/>
  </w:style>
  <w:style w:type="paragraph" w:styleId="Altbilgi">
    <w:name w:val="footer"/>
    <w:basedOn w:val="Normal"/>
    <w:link w:val="AltbilgiChar"/>
    <w:uiPriority w:val="99"/>
    <w:rsid w:val="00ED14B6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ED14B6"/>
  </w:style>
  <w:style w:type="paragraph" w:styleId="BalonMetni">
    <w:name w:val="Balloon Text"/>
    <w:basedOn w:val="Normal"/>
    <w:link w:val="BalonMetniChar"/>
    <w:uiPriority w:val="99"/>
    <w:semiHidden/>
    <w:rsid w:val="00ED14B6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D14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694F2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qFormat/>
    <w:rsid w:val="00694F2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17E74"/>
    <w:pPr>
      <w:spacing w:before="100" w:beforeAutospacing="1" w:after="100" w:afterAutospacing="1"/>
    </w:pPr>
    <w:rPr>
      <w:sz w:val="24"/>
      <w:szCs w:val="24"/>
    </w:rPr>
  </w:style>
  <w:style w:type="paragraph" w:customStyle="1" w:styleId="Fettlinks12">
    <w:name w:val="Fettlinks12"/>
    <w:basedOn w:val="Normal"/>
    <w:next w:val="Normal"/>
    <w:rsid w:val="00D3743F"/>
    <w:pPr>
      <w:tabs>
        <w:tab w:val="left" w:pos="1701"/>
      </w:tabs>
    </w:pPr>
    <w:rPr>
      <w:b/>
      <w:sz w:val="24"/>
      <w:szCs w:val="20"/>
      <w:lang w:val="en-GB" w:eastAsia="de-DE"/>
    </w:rPr>
  </w:style>
  <w:style w:type="paragraph" w:customStyle="1" w:styleId="BookStand12">
    <w:name w:val="Book/Stand/12"/>
    <w:basedOn w:val="Normal"/>
    <w:rsid w:val="00D3743F"/>
    <w:pPr>
      <w:tabs>
        <w:tab w:val="left" w:pos="284"/>
      </w:tabs>
    </w:pPr>
    <w:rPr>
      <w:rFonts w:ascii="Bookman Old Style" w:hAnsi="Bookman Old Style"/>
      <w:sz w:val="22"/>
      <w:szCs w:val="20"/>
      <w:lang w:val="en-GB" w:eastAsia="de-DE"/>
    </w:rPr>
  </w:style>
  <w:style w:type="character" w:customStyle="1" w:styleId="Endsumme">
    <w:name w:val="Endsumme"/>
    <w:basedOn w:val="VarsaylanParagrafYazTipi"/>
    <w:rsid w:val="00D3743F"/>
    <w:rPr>
      <w:rFonts w:ascii="Bookman Old Style" w:hAnsi="Bookman Old Style"/>
      <w:b/>
      <w:sz w:val="22"/>
    </w:rPr>
  </w:style>
  <w:style w:type="paragraph" w:customStyle="1" w:styleId="colSumme">
    <w:name w:val="colSumme"/>
    <w:basedOn w:val="Normal"/>
    <w:rsid w:val="00D3743F"/>
    <w:pPr>
      <w:tabs>
        <w:tab w:val="left" w:pos="1701"/>
      </w:tabs>
      <w:jc w:val="right"/>
    </w:pPr>
    <w:rPr>
      <w:sz w:val="20"/>
      <w:szCs w:val="20"/>
      <w:lang w:val="en-GB" w:eastAsia="de-DE"/>
    </w:rPr>
  </w:style>
  <w:style w:type="paragraph" w:customStyle="1" w:styleId="Normal0">
    <w:name w:val="[Normal]"/>
    <w:basedOn w:val="Normal"/>
    <w:next w:val="Normal"/>
    <w:rsid w:val="00D3743F"/>
    <w:rPr>
      <w:sz w:val="24"/>
      <w:szCs w:val="20"/>
      <w:lang w:val="en-GB" w:eastAsia="de-DE"/>
    </w:rPr>
  </w:style>
  <w:style w:type="paragraph" w:customStyle="1" w:styleId="KeinLeerraum">
    <w:name w:val="Kein Leerraum"/>
    <w:basedOn w:val="Normal0"/>
    <w:qFormat/>
    <w:rsid w:val="00B34874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val="de-DE"/>
    </w:rPr>
  </w:style>
  <w:style w:type="paragraph" w:customStyle="1" w:styleId="Default">
    <w:name w:val="Default"/>
    <w:rsid w:val="00DA1B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C274A"/>
    <w:pPr>
      <w:ind w:left="720"/>
      <w:contextualSpacing/>
    </w:pPr>
  </w:style>
  <w:style w:type="paragraph" w:styleId="AralkYok">
    <w:name w:val="No Spacing"/>
    <w:basedOn w:val="Normal"/>
    <w:uiPriority w:val="1"/>
    <w:qFormat/>
    <w:rsid w:val="001673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04495-985D-44AA-ADDA-D245E933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FERMA</vt:lpstr>
    </vt:vector>
  </TitlesOfParts>
  <Company>FERMA Mühendislik San. ve Tic. Ltd. Şti., 616 sok. 39, İvedik OSB,                            06370 Ankara, Tel: +90 312 394 58 04, Fax: +90 312 394 58 05,       bilgi@ferma.com.tr, www.ferma.com.tr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FERMA</dc:title>
  <dc:subject>Mühendislik San. Ve Tic. Ltd. Şti</dc:subject>
  <dc:creator>Valued Acer Customer</dc:creator>
  <cp:lastModifiedBy>Abdo</cp:lastModifiedBy>
  <cp:revision>2</cp:revision>
  <cp:lastPrinted>2011-09-28T10:46:00Z</cp:lastPrinted>
  <dcterms:created xsi:type="dcterms:W3CDTF">2015-02-13T22:54:00Z</dcterms:created>
  <dcterms:modified xsi:type="dcterms:W3CDTF">2015-02-13T22:54:00Z</dcterms:modified>
</cp:coreProperties>
</file>